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598839" w14:textId="4877D2AA" w:rsidR="00054E4D" w:rsidRPr="0018394F" w:rsidRDefault="00054E4D" w:rsidP="00054E4D">
      <w:pPr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Zał. Nr </w:t>
      </w:r>
      <w:r w:rsidR="0060104E">
        <w:rPr>
          <w:rFonts w:ascii="Arial" w:hAnsi="Arial" w:cs="Arial"/>
          <w:sz w:val="24"/>
          <w:szCs w:val="24"/>
        </w:rPr>
        <w:t>1</w:t>
      </w:r>
    </w:p>
    <w:p w14:paraId="2F3C6F79" w14:textId="77777777" w:rsidR="00ED0411" w:rsidRPr="001C0614" w:rsidRDefault="00ED0411" w:rsidP="002264F8">
      <w:pPr>
        <w:rPr>
          <w:rFonts w:ascii="Arial" w:hAnsi="Arial" w:cs="Arial"/>
          <w:b/>
          <w:sz w:val="24"/>
          <w:szCs w:val="24"/>
        </w:rPr>
      </w:pPr>
    </w:p>
    <w:p w14:paraId="3C8D2EE1" w14:textId="77777777" w:rsidR="00ED0411" w:rsidRDefault="003D4085" w:rsidP="00D04D00">
      <w:pPr>
        <w:jc w:val="center"/>
        <w:rPr>
          <w:rFonts w:ascii="Arial" w:hAnsi="Arial" w:cs="Arial"/>
          <w:b/>
          <w:sz w:val="32"/>
          <w:szCs w:val="20"/>
        </w:rPr>
      </w:pPr>
      <w:r>
        <w:rPr>
          <w:rFonts w:ascii="Arial" w:hAnsi="Arial" w:cs="Arial"/>
          <w:b/>
          <w:sz w:val="32"/>
          <w:szCs w:val="20"/>
        </w:rPr>
        <w:t>O</w:t>
      </w:r>
      <w:r w:rsidR="002332E0">
        <w:rPr>
          <w:rFonts w:ascii="Arial" w:hAnsi="Arial" w:cs="Arial"/>
          <w:b/>
          <w:sz w:val="32"/>
          <w:szCs w:val="20"/>
        </w:rPr>
        <w:t>PIS</w:t>
      </w:r>
      <w:r w:rsidR="001D6008">
        <w:rPr>
          <w:rFonts w:ascii="Arial" w:hAnsi="Arial" w:cs="Arial"/>
          <w:b/>
          <w:sz w:val="32"/>
          <w:szCs w:val="20"/>
        </w:rPr>
        <w:t xml:space="preserve"> PRZEDMIOTU ZAMÓWIENIA</w:t>
      </w:r>
    </w:p>
    <w:p w14:paraId="0F4C30E1" w14:textId="2CF74C06" w:rsidR="0091487A" w:rsidRPr="006E76C6" w:rsidRDefault="0091487A" w:rsidP="00AA291A">
      <w:pPr>
        <w:spacing w:after="0" w:line="240" w:lineRule="auto"/>
        <w:rPr>
          <w:rFonts w:ascii="Arial" w:hAnsi="Arial" w:cs="Arial"/>
          <w:b/>
          <w:szCs w:val="20"/>
        </w:rPr>
      </w:pPr>
      <w:r w:rsidRPr="006E76C6">
        <w:rPr>
          <w:rFonts w:ascii="Arial" w:hAnsi="Arial" w:cs="Arial"/>
          <w:b/>
          <w:szCs w:val="20"/>
        </w:rPr>
        <w:t xml:space="preserve">Nazwa i adres Zamawiającego: </w:t>
      </w:r>
      <w:r w:rsidRPr="006E76C6">
        <w:rPr>
          <w:rFonts w:ascii="Arial" w:hAnsi="Arial" w:cs="Arial"/>
          <w:b/>
          <w:i/>
          <w:szCs w:val="20"/>
        </w:rPr>
        <w:t>32</w:t>
      </w:r>
      <w:r w:rsidRPr="006E76C6">
        <w:rPr>
          <w:rFonts w:ascii="Arial" w:hAnsi="Arial" w:cs="Arial"/>
          <w:b/>
          <w:szCs w:val="20"/>
        </w:rPr>
        <w:t xml:space="preserve"> Wojskowy Oddział Gospodarczy w Zamościu </w:t>
      </w:r>
    </w:p>
    <w:p w14:paraId="78FBD19F" w14:textId="77777777" w:rsidR="0091487A" w:rsidRPr="006E76C6" w:rsidRDefault="0091487A" w:rsidP="00AA291A">
      <w:pPr>
        <w:spacing w:after="0" w:line="240" w:lineRule="auto"/>
        <w:ind w:left="2832" w:firstLine="708"/>
        <w:rPr>
          <w:rFonts w:ascii="Arial" w:hAnsi="Arial" w:cs="Arial"/>
          <w:b/>
          <w:szCs w:val="20"/>
        </w:rPr>
      </w:pPr>
      <w:r w:rsidRPr="006E76C6">
        <w:rPr>
          <w:rFonts w:ascii="Arial" w:hAnsi="Arial" w:cs="Arial"/>
          <w:b/>
          <w:szCs w:val="20"/>
        </w:rPr>
        <w:t>ul. Wojska Polskiego 2 F, 22-400 Zamość.</w:t>
      </w:r>
    </w:p>
    <w:p w14:paraId="6FA5AF34" w14:textId="77777777" w:rsidR="00ED0411" w:rsidRPr="00C62B94" w:rsidRDefault="009B3FA0" w:rsidP="009B3FA0">
      <w:pPr>
        <w:rPr>
          <w:rFonts w:ascii="Arial" w:hAnsi="Arial" w:cs="Arial"/>
          <w:b/>
          <w:sz w:val="20"/>
          <w:szCs w:val="20"/>
          <w:u w:val="single"/>
        </w:rPr>
      </w:pPr>
      <w:r w:rsidRPr="00C62B94">
        <w:rPr>
          <w:rFonts w:ascii="Arial" w:hAnsi="Arial" w:cs="Arial"/>
          <w:b/>
          <w:sz w:val="20"/>
          <w:szCs w:val="20"/>
          <w:u w:val="single"/>
        </w:rPr>
        <w:t>PRZEDMIOT ZAMÓWIENIA:</w:t>
      </w:r>
    </w:p>
    <w:p w14:paraId="423F5434" w14:textId="7C02CD54" w:rsidR="009C0F01" w:rsidRDefault="009C0F01" w:rsidP="009C0F01">
      <w:pPr>
        <w:pStyle w:val="Akapitzlist"/>
        <w:ind w:left="426"/>
        <w:rPr>
          <w:rFonts w:ascii="Arial" w:hAnsi="Arial" w:cs="Arial"/>
          <w:b/>
          <w:i/>
        </w:rPr>
      </w:pPr>
      <w:r w:rsidRPr="007B0CC5">
        <w:rPr>
          <w:rFonts w:ascii="Arial" w:hAnsi="Arial" w:cs="Arial"/>
          <w:b/>
          <w:i/>
        </w:rPr>
        <w:t xml:space="preserve">Dostawa </w:t>
      </w:r>
      <w:r w:rsidR="00CE0CC5">
        <w:rPr>
          <w:rFonts w:ascii="Arial" w:hAnsi="Arial" w:cs="Arial"/>
          <w:b/>
          <w:i/>
        </w:rPr>
        <w:t>FARB</w:t>
      </w:r>
      <w:r w:rsidR="00EF51EF">
        <w:rPr>
          <w:rFonts w:ascii="Arial" w:hAnsi="Arial" w:cs="Arial"/>
          <w:b/>
          <w:i/>
        </w:rPr>
        <w:t xml:space="preserve">, </w:t>
      </w:r>
      <w:r w:rsidRPr="007B0CC5">
        <w:rPr>
          <w:rFonts w:ascii="Arial" w:hAnsi="Arial" w:cs="Arial"/>
          <w:b/>
          <w:i/>
        </w:rPr>
        <w:t>do m</w:t>
      </w:r>
      <w:r w:rsidR="0026026E">
        <w:rPr>
          <w:rFonts w:ascii="Arial" w:hAnsi="Arial" w:cs="Arial"/>
          <w:b/>
          <w:i/>
        </w:rPr>
        <w:t>agazynu</w:t>
      </w:r>
      <w:r w:rsidR="00EF51EF">
        <w:rPr>
          <w:rFonts w:ascii="Arial" w:hAnsi="Arial" w:cs="Arial"/>
          <w:b/>
          <w:i/>
        </w:rPr>
        <w:t xml:space="preserve"> 32 Wojskowego Oddziału </w:t>
      </w:r>
      <w:r w:rsidRPr="007B0CC5">
        <w:rPr>
          <w:rFonts w:ascii="Arial" w:hAnsi="Arial" w:cs="Arial"/>
          <w:b/>
          <w:i/>
        </w:rPr>
        <w:t xml:space="preserve">Gospodarczego </w:t>
      </w:r>
      <w:r w:rsidR="002332E0">
        <w:rPr>
          <w:rFonts w:ascii="Arial" w:hAnsi="Arial" w:cs="Arial"/>
          <w:b/>
          <w:i/>
        </w:rPr>
        <w:t>w miejscowości</w:t>
      </w:r>
      <w:r w:rsidR="00690A1D">
        <w:rPr>
          <w:rFonts w:ascii="Arial" w:hAnsi="Arial" w:cs="Arial"/>
          <w:b/>
          <w:i/>
        </w:rPr>
        <w:t xml:space="preserve"> Chełm.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39"/>
        <w:gridCol w:w="782"/>
        <w:gridCol w:w="938"/>
        <w:gridCol w:w="634"/>
      </w:tblGrid>
      <w:tr w:rsidR="00430F5E" w:rsidRPr="00D76A6D" w14:paraId="5E4BDE32" w14:textId="77777777" w:rsidTr="00773686">
        <w:trPr>
          <w:trHeight w:val="304"/>
        </w:trPr>
        <w:tc>
          <w:tcPr>
            <w:tcW w:w="3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14:paraId="7F5BB16C" w14:textId="13B57B42" w:rsidR="00430F5E" w:rsidRPr="00D76A6D" w:rsidRDefault="00430F5E" w:rsidP="0043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D76A6D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CZĘŚĆ -  I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B26AFA" w14:textId="77777777" w:rsidR="00430F5E" w:rsidRPr="00D76A6D" w:rsidRDefault="00430F5E" w:rsidP="00D76A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49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BEE4A5" w14:textId="77777777" w:rsidR="00430F5E" w:rsidRPr="00D76A6D" w:rsidRDefault="00430F5E" w:rsidP="00D76A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3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6501A" w14:textId="77777777" w:rsidR="00430F5E" w:rsidRPr="00D76A6D" w:rsidRDefault="00430F5E" w:rsidP="00D76A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1054B9" w:rsidRPr="00773686" w14:paraId="506495DD" w14:textId="77777777" w:rsidTr="006F3C85">
        <w:trPr>
          <w:trHeight w:val="137"/>
        </w:trPr>
        <w:tc>
          <w:tcPr>
            <w:tcW w:w="3760" w:type="pct"/>
            <w:tcBorders>
              <w:top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A3655A3" w14:textId="77777777" w:rsidR="001054B9" w:rsidRPr="00773686" w:rsidRDefault="001054B9" w:rsidP="001054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12" w:type="pct"/>
            <w:shd w:val="clear" w:color="auto" w:fill="FFFFFF" w:themeFill="background1"/>
            <w:noWrap/>
            <w:vAlign w:val="bottom"/>
          </w:tcPr>
          <w:p w14:paraId="51801CF7" w14:textId="77777777" w:rsidR="001054B9" w:rsidRPr="00773686" w:rsidRDefault="001054B9" w:rsidP="00D76A6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494" w:type="pct"/>
            <w:shd w:val="clear" w:color="auto" w:fill="FFFFFF" w:themeFill="background1"/>
            <w:noWrap/>
            <w:vAlign w:val="bottom"/>
          </w:tcPr>
          <w:p w14:paraId="3AE405E6" w14:textId="77777777" w:rsidR="001054B9" w:rsidRPr="00773686" w:rsidRDefault="001054B9" w:rsidP="00D76A6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334" w:type="pct"/>
            <w:shd w:val="clear" w:color="auto" w:fill="FFFFFF" w:themeFill="background1"/>
            <w:noWrap/>
            <w:vAlign w:val="center"/>
          </w:tcPr>
          <w:p w14:paraId="58C31E0C" w14:textId="77777777" w:rsidR="001054B9" w:rsidRPr="00773686" w:rsidRDefault="001054B9" w:rsidP="00D76A6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</w:tbl>
    <w:p w14:paraId="6B33DA2E" w14:textId="77777777" w:rsidR="00D76A6D" w:rsidRPr="00D76A6D" w:rsidRDefault="00D76A6D" w:rsidP="00D76A6D">
      <w:pPr>
        <w:spacing w:after="0" w:line="240" w:lineRule="auto"/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pl-PL"/>
        </w:rPr>
      </w:pPr>
      <w:r w:rsidRPr="00D76A6D"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pl-PL"/>
        </w:rPr>
        <w:t>DOSTAWA FARB DLA 32 WOJSKOWEGO ODDZIAŁU GOSPODARCZEGO MAGAZYN CHEŁM</w:t>
      </w:r>
    </w:p>
    <w:p w14:paraId="0805D58B" w14:textId="77777777" w:rsidR="00D76A6D" w:rsidRPr="00773686" w:rsidRDefault="00D76A6D" w:rsidP="009C0F01">
      <w:pPr>
        <w:pStyle w:val="Akapitzlist"/>
        <w:ind w:left="426"/>
        <w:rPr>
          <w:rFonts w:ascii="Arial" w:hAnsi="Arial" w:cs="Arial"/>
          <w:b/>
          <w:i/>
          <w:sz w:val="18"/>
          <w:szCs w:val="18"/>
        </w:rPr>
      </w:pPr>
    </w:p>
    <w:tbl>
      <w:tblPr>
        <w:tblW w:w="94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0"/>
        <w:gridCol w:w="6520"/>
        <w:gridCol w:w="1300"/>
        <w:gridCol w:w="1020"/>
      </w:tblGrid>
      <w:tr w:rsidR="007552C9" w:rsidRPr="007552C9" w14:paraId="4D79E521" w14:textId="77777777" w:rsidTr="007552C9">
        <w:trPr>
          <w:trHeight w:val="915"/>
        </w:trPr>
        <w:tc>
          <w:tcPr>
            <w:tcW w:w="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14:paraId="6E68F682" w14:textId="77777777" w:rsidR="007552C9" w:rsidRPr="007552C9" w:rsidRDefault="007552C9" w:rsidP="007552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7552C9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L.p.</w:t>
            </w:r>
          </w:p>
        </w:tc>
        <w:tc>
          <w:tcPr>
            <w:tcW w:w="65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C0C0C0" w:fill="DAEEF3"/>
            <w:vAlign w:val="center"/>
            <w:hideMark/>
          </w:tcPr>
          <w:p w14:paraId="4BC5B9BC" w14:textId="77777777" w:rsidR="007552C9" w:rsidRPr="007552C9" w:rsidRDefault="007552C9" w:rsidP="007552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7552C9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Farby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C0C0C0" w:fill="DAEEF3"/>
            <w:vAlign w:val="center"/>
            <w:hideMark/>
          </w:tcPr>
          <w:p w14:paraId="03245A44" w14:textId="185BA6E7" w:rsidR="007552C9" w:rsidRDefault="00DF2747" w:rsidP="007552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J.m.</w:t>
            </w:r>
          </w:p>
          <w:p w14:paraId="7B733956" w14:textId="05478501" w:rsidR="00DF2747" w:rsidRPr="007552C9" w:rsidRDefault="00DF2747" w:rsidP="007552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C0C0C0" w:fill="DAEEF3"/>
            <w:vAlign w:val="center"/>
            <w:hideMark/>
          </w:tcPr>
          <w:p w14:paraId="0E6B827E" w14:textId="77777777" w:rsidR="007552C9" w:rsidRPr="007552C9" w:rsidRDefault="007552C9" w:rsidP="007552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7552C9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Chełm</w:t>
            </w:r>
          </w:p>
        </w:tc>
      </w:tr>
      <w:tr w:rsidR="007552C9" w:rsidRPr="007552C9" w14:paraId="3D7823F0" w14:textId="77777777" w:rsidTr="00C62457">
        <w:trPr>
          <w:trHeight w:val="174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7F628" w14:textId="77777777" w:rsidR="007552C9" w:rsidRPr="007552C9" w:rsidRDefault="007552C9" w:rsidP="007552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552C9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B4E33" w14:textId="4304F50E" w:rsidR="007552C9" w:rsidRPr="007552C9" w:rsidRDefault="007552C9" w:rsidP="007552C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552C9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Emalia olejno - </w:t>
            </w:r>
            <w:r w:rsidR="00DF304A" w:rsidRPr="007552C9">
              <w:rPr>
                <w:rFonts w:ascii="Calibri" w:eastAsia="Times New Roman" w:hAnsi="Calibri" w:cs="Calibri"/>
                <w:color w:val="000000"/>
                <w:lang w:eastAsia="pl-PL"/>
              </w:rPr>
              <w:t>alkilowa</w:t>
            </w:r>
            <w:r w:rsidRPr="007552C9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w kolorze - szarym połysk; wydajność do 18m2/l, przy jednej warstwie; data ważności nie </w:t>
            </w:r>
            <w:r w:rsidR="00DF304A" w:rsidRPr="007552C9">
              <w:rPr>
                <w:rFonts w:ascii="Calibri" w:eastAsia="Times New Roman" w:hAnsi="Calibri" w:cs="Calibri"/>
                <w:color w:val="000000"/>
                <w:lang w:eastAsia="pl-PL"/>
              </w:rPr>
              <w:t>mniejsza</w:t>
            </w:r>
            <w:r w:rsidRPr="007552C9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niż 36 miesięcy od daty </w:t>
            </w:r>
            <w:r w:rsidR="00DF304A" w:rsidRPr="007552C9">
              <w:rPr>
                <w:rFonts w:ascii="Calibri" w:eastAsia="Times New Roman" w:hAnsi="Calibri" w:cs="Calibri"/>
                <w:color w:val="000000"/>
                <w:lang w:eastAsia="pl-PL"/>
              </w:rPr>
              <w:t>produkcji</w:t>
            </w:r>
            <w:r w:rsidRPr="007552C9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; posiadająca atest higieniczny, o obniżonej zawartości rozpuszczalników; </w:t>
            </w:r>
            <w:r w:rsidR="00DF304A" w:rsidRPr="007552C9">
              <w:rPr>
                <w:rFonts w:ascii="Calibri" w:eastAsia="Times New Roman" w:hAnsi="Calibri" w:cs="Calibri"/>
                <w:color w:val="000000"/>
                <w:lang w:eastAsia="pl-PL"/>
              </w:rPr>
              <w:t>odporna</w:t>
            </w:r>
            <w:r w:rsidRPr="007552C9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na czynniki atmosferyczne i mechaniczne; opakowanie 5l.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3C310" w14:textId="77777777" w:rsidR="007552C9" w:rsidRPr="007552C9" w:rsidRDefault="007552C9" w:rsidP="007552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7552C9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litr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EE9B1" w14:textId="637FDF98" w:rsidR="007552C9" w:rsidRPr="007552C9" w:rsidRDefault="007552C9" w:rsidP="007552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7552C9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10</w:t>
            </w:r>
          </w:p>
        </w:tc>
      </w:tr>
      <w:tr w:rsidR="007552C9" w:rsidRPr="007552C9" w14:paraId="5526409E" w14:textId="77777777" w:rsidTr="00C62457">
        <w:trPr>
          <w:trHeight w:val="1725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772BF" w14:textId="77777777" w:rsidR="007552C9" w:rsidRPr="007552C9" w:rsidRDefault="007552C9" w:rsidP="007552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552C9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9EAF1" w14:textId="30C5BD64" w:rsidR="007552C9" w:rsidRPr="007552C9" w:rsidRDefault="007552C9" w:rsidP="007552C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552C9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Emalia olejno - </w:t>
            </w:r>
            <w:r w:rsidR="00DF304A" w:rsidRPr="007552C9">
              <w:rPr>
                <w:rFonts w:ascii="Calibri" w:eastAsia="Times New Roman" w:hAnsi="Calibri" w:cs="Calibri"/>
                <w:color w:val="000000"/>
                <w:lang w:eastAsia="pl-PL"/>
              </w:rPr>
              <w:t>alkilowa</w:t>
            </w:r>
            <w:r w:rsidRPr="007552C9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w kolorze - białym połysk; wydajność do 18m2/l, przy jednej warstwie; data ważności nie </w:t>
            </w:r>
            <w:r w:rsidR="00DF304A" w:rsidRPr="007552C9">
              <w:rPr>
                <w:rFonts w:ascii="Calibri" w:eastAsia="Times New Roman" w:hAnsi="Calibri" w:cs="Calibri"/>
                <w:color w:val="000000"/>
                <w:lang w:eastAsia="pl-PL"/>
              </w:rPr>
              <w:t>mniejsza</w:t>
            </w:r>
            <w:r w:rsidRPr="007552C9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niż 36 miesięcy od daty produkcji; posiadająca atest higieniczny, o obniżonej zawartości rozpuszczalników; </w:t>
            </w:r>
            <w:r w:rsidR="00DF304A" w:rsidRPr="007552C9">
              <w:rPr>
                <w:rFonts w:ascii="Calibri" w:eastAsia="Times New Roman" w:hAnsi="Calibri" w:cs="Calibri"/>
                <w:color w:val="000000"/>
                <w:lang w:eastAsia="pl-PL"/>
              </w:rPr>
              <w:t>odporna</w:t>
            </w:r>
            <w:r w:rsidRPr="007552C9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na czynniki atmosferyczne i mechaniczne; opakowanie 5l.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70C6B" w14:textId="77777777" w:rsidR="007552C9" w:rsidRPr="007552C9" w:rsidRDefault="007552C9" w:rsidP="007552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7552C9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litr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46226" w14:textId="34C1D7C5" w:rsidR="007552C9" w:rsidRPr="007552C9" w:rsidRDefault="007552C9" w:rsidP="007552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7552C9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20</w:t>
            </w:r>
          </w:p>
        </w:tc>
      </w:tr>
      <w:tr w:rsidR="007552C9" w:rsidRPr="007552C9" w14:paraId="00461115" w14:textId="77777777" w:rsidTr="00C62457">
        <w:trPr>
          <w:trHeight w:val="1815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9CE0F" w14:textId="77777777" w:rsidR="007552C9" w:rsidRPr="007552C9" w:rsidRDefault="007552C9" w:rsidP="007552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552C9">
              <w:rPr>
                <w:rFonts w:ascii="Calibri" w:eastAsia="Times New Roman" w:hAnsi="Calibri" w:cs="Calibri"/>
                <w:color w:val="000000"/>
                <w:lang w:eastAsia="pl-PL"/>
              </w:rPr>
              <w:t>3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2D510" w14:textId="4CF5ADA1" w:rsidR="007552C9" w:rsidRPr="007552C9" w:rsidRDefault="007552C9" w:rsidP="007552C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552C9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Emalia ftalowa w kolorze - czarnym połysk; wydajność do 18m2/l, przy jednej warstwie; data ważności nie </w:t>
            </w:r>
            <w:r w:rsidR="00DF304A" w:rsidRPr="007552C9">
              <w:rPr>
                <w:rFonts w:ascii="Calibri" w:eastAsia="Times New Roman" w:hAnsi="Calibri" w:cs="Calibri"/>
                <w:color w:val="000000"/>
                <w:lang w:eastAsia="pl-PL"/>
              </w:rPr>
              <w:t>mniejsza</w:t>
            </w:r>
            <w:r w:rsidRPr="007552C9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niż 36 miesięcy od daty produkcji; posiadająca atest higieniczny, o obniżonej zawartości rozpuszczalników; </w:t>
            </w:r>
            <w:r w:rsidR="00DF304A" w:rsidRPr="007552C9">
              <w:rPr>
                <w:rFonts w:ascii="Calibri" w:eastAsia="Times New Roman" w:hAnsi="Calibri" w:cs="Calibri"/>
                <w:color w:val="000000"/>
                <w:lang w:eastAsia="pl-PL"/>
              </w:rPr>
              <w:t>odporna</w:t>
            </w:r>
            <w:r w:rsidRPr="007552C9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na czynniki atmosferyczne i mechaniczne; opakowanie 5l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4A8D2" w14:textId="77777777" w:rsidR="007552C9" w:rsidRPr="007552C9" w:rsidRDefault="007552C9" w:rsidP="007552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7552C9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litr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D4A3E" w14:textId="633594AB" w:rsidR="007552C9" w:rsidRPr="007552C9" w:rsidRDefault="007552C9" w:rsidP="007552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7552C9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10</w:t>
            </w:r>
          </w:p>
        </w:tc>
      </w:tr>
      <w:tr w:rsidR="007552C9" w:rsidRPr="007552C9" w14:paraId="2100EFE2" w14:textId="77777777" w:rsidTr="00C62457">
        <w:trPr>
          <w:trHeight w:val="171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9FCF7" w14:textId="77777777" w:rsidR="007552C9" w:rsidRPr="007552C9" w:rsidRDefault="007552C9" w:rsidP="007552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552C9">
              <w:rPr>
                <w:rFonts w:ascii="Calibri" w:eastAsia="Times New Roman" w:hAnsi="Calibri" w:cs="Calibri"/>
                <w:color w:val="000000"/>
                <w:lang w:eastAsia="pl-PL"/>
              </w:rPr>
              <w:t>4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A5B42" w14:textId="2F772426" w:rsidR="007552C9" w:rsidRPr="007552C9" w:rsidRDefault="007552C9" w:rsidP="007552C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552C9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Emalia ftalowa w kolorze - zielonym połysk RAL 6005; wydajność do 18m2/l, przy jednej warstwie; data ważności nie </w:t>
            </w:r>
            <w:r w:rsidR="00DF304A" w:rsidRPr="007552C9">
              <w:rPr>
                <w:rFonts w:ascii="Calibri" w:eastAsia="Times New Roman" w:hAnsi="Calibri" w:cs="Calibri"/>
                <w:color w:val="000000"/>
                <w:lang w:eastAsia="pl-PL"/>
              </w:rPr>
              <w:t>mniejsza</w:t>
            </w:r>
            <w:r w:rsidRPr="007552C9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niż 36 miesięcy od daty produkcji; posiadająca atest higieniczny, o obniżonej zawartości rozpuszczalników; </w:t>
            </w:r>
            <w:r w:rsidR="00DF304A" w:rsidRPr="007552C9">
              <w:rPr>
                <w:rFonts w:ascii="Calibri" w:eastAsia="Times New Roman" w:hAnsi="Calibri" w:cs="Calibri"/>
                <w:color w:val="000000"/>
                <w:lang w:eastAsia="pl-PL"/>
              </w:rPr>
              <w:t>odporna</w:t>
            </w:r>
            <w:r w:rsidRPr="007552C9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na czynniki atmosferyczne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BDECB" w14:textId="77777777" w:rsidR="007552C9" w:rsidRPr="007552C9" w:rsidRDefault="007552C9" w:rsidP="007552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7552C9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litr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F208F" w14:textId="2C8F0B21" w:rsidR="007552C9" w:rsidRPr="007552C9" w:rsidRDefault="007552C9" w:rsidP="007552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7552C9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40</w:t>
            </w:r>
          </w:p>
        </w:tc>
      </w:tr>
      <w:tr w:rsidR="007552C9" w:rsidRPr="007552C9" w14:paraId="7C7BF446" w14:textId="77777777" w:rsidTr="00C62457">
        <w:trPr>
          <w:trHeight w:val="171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F742A" w14:textId="77777777" w:rsidR="007552C9" w:rsidRPr="007552C9" w:rsidRDefault="007552C9" w:rsidP="007552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552C9">
              <w:rPr>
                <w:rFonts w:ascii="Calibri" w:eastAsia="Times New Roman" w:hAnsi="Calibri" w:cs="Calibri"/>
                <w:color w:val="000000"/>
                <w:lang w:eastAsia="pl-PL"/>
              </w:rPr>
              <w:t>5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83889" w14:textId="5631A559" w:rsidR="007552C9" w:rsidRPr="007552C9" w:rsidRDefault="007552C9" w:rsidP="007552C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552C9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Emalia ftalowa w kolorze - żółtym połysk; wydajność do 18m2/l, przy jednej warstwie; data ważności nie </w:t>
            </w:r>
            <w:r w:rsidR="00DF304A" w:rsidRPr="007552C9">
              <w:rPr>
                <w:rFonts w:ascii="Calibri" w:eastAsia="Times New Roman" w:hAnsi="Calibri" w:cs="Calibri"/>
                <w:color w:val="000000"/>
                <w:lang w:eastAsia="pl-PL"/>
              </w:rPr>
              <w:t>mniejsza</w:t>
            </w:r>
            <w:r w:rsidRPr="007552C9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niż 36 miesięcy od daty produkcji; posiadająca atest higieniczny, o obniżonej zawartości rozpuszczalników; </w:t>
            </w:r>
            <w:r w:rsidR="00DF304A" w:rsidRPr="007552C9">
              <w:rPr>
                <w:rFonts w:ascii="Calibri" w:eastAsia="Times New Roman" w:hAnsi="Calibri" w:cs="Calibri"/>
                <w:color w:val="000000"/>
                <w:lang w:eastAsia="pl-PL"/>
              </w:rPr>
              <w:t>odporna</w:t>
            </w:r>
            <w:r w:rsidRPr="007552C9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na czynniki atmosferyczne i mechaniczne; opakowanie 5l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DD257" w14:textId="77777777" w:rsidR="007552C9" w:rsidRPr="007552C9" w:rsidRDefault="007552C9" w:rsidP="007552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7552C9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litr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AFCAB" w14:textId="650FFEBE" w:rsidR="007552C9" w:rsidRPr="007552C9" w:rsidRDefault="007552C9" w:rsidP="007552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7552C9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10</w:t>
            </w:r>
          </w:p>
        </w:tc>
      </w:tr>
      <w:tr w:rsidR="007552C9" w:rsidRPr="007552C9" w14:paraId="7C15143B" w14:textId="77777777" w:rsidTr="00C62457">
        <w:trPr>
          <w:trHeight w:val="166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71E90" w14:textId="77777777" w:rsidR="007552C9" w:rsidRPr="007552C9" w:rsidRDefault="007552C9" w:rsidP="007552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552C9">
              <w:rPr>
                <w:rFonts w:ascii="Calibri" w:eastAsia="Times New Roman" w:hAnsi="Calibri" w:cs="Calibri"/>
                <w:color w:val="000000"/>
                <w:lang w:eastAsia="pl-PL"/>
              </w:rPr>
              <w:lastRenderedPageBreak/>
              <w:t>6</w:t>
            </w:r>
          </w:p>
        </w:tc>
        <w:tc>
          <w:tcPr>
            <w:tcW w:w="6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C3AFA" w14:textId="025ECB6A" w:rsidR="007552C9" w:rsidRPr="007552C9" w:rsidRDefault="007552C9" w:rsidP="007552C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552C9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Emalia ftalowa w kolorze - czerwonym połysk; wydajność do 18m2/l, przy jednej warstwie; data ważności nie </w:t>
            </w:r>
            <w:r w:rsidR="00DF304A" w:rsidRPr="007552C9">
              <w:rPr>
                <w:rFonts w:ascii="Calibri" w:eastAsia="Times New Roman" w:hAnsi="Calibri" w:cs="Calibri"/>
                <w:color w:val="000000"/>
                <w:lang w:eastAsia="pl-PL"/>
              </w:rPr>
              <w:t>mniejsza</w:t>
            </w:r>
            <w:r w:rsidRPr="007552C9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niż 36 miesięcy od daty produkcji; posiadająca atest higieniczny, o obniżonej zawartości rozpuszczalników; </w:t>
            </w:r>
            <w:r w:rsidR="00DF304A" w:rsidRPr="007552C9">
              <w:rPr>
                <w:rFonts w:ascii="Calibri" w:eastAsia="Times New Roman" w:hAnsi="Calibri" w:cs="Calibri"/>
                <w:color w:val="000000"/>
                <w:lang w:eastAsia="pl-PL"/>
              </w:rPr>
              <w:t>odporna</w:t>
            </w:r>
            <w:r w:rsidRPr="007552C9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na czynniki atmosferyczne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F594C" w14:textId="77777777" w:rsidR="007552C9" w:rsidRPr="007552C9" w:rsidRDefault="007552C9" w:rsidP="007552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7552C9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litr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16F3C" w14:textId="5EA5B16C" w:rsidR="007552C9" w:rsidRPr="007552C9" w:rsidRDefault="00F92F8F" w:rsidP="007552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10</w:t>
            </w:r>
          </w:p>
        </w:tc>
      </w:tr>
      <w:tr w:rsidR="007552C9" w:rsidRPr="007552C9" w14:paraId="19EA4D16" w14:textId="77777777" w:rsidTr="00C62457">
        <w:trPr>
          <w:trHeight w:val="1440"/>
        </w:trPr>
        <w:tc>
          <w:tcPr>
            <w:tcW w:w="5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6078E" w14:textId="77777777" w:rsidR="007552C9" w:rsidRPr="007552C9" w:rsidRDefault="007552C9" w:rsidP="007552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552C9">
              <w:rPr>
                <w:rFonts w:ascii="Calibri" w:eastAsia="Times New Roman" w:hAnsi="Calibri" w:cs="Calibri"/>
                <w:color w:val="000000"/>
                <w:lang w:eastAsia="pl-PL"/>
              </w:rPr>
              <w:t>7</w:t>
            </w:r>
          </w:p>
        </w:tc>
        <w:tc>
          <w:tcPr>
            <w:tcW w:w="6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CB0A0" w14:textId="2A149E24" w:rsidR="007552C9" w:rsidRPr="007552C9" w:rsidRDefault="007552C9" w:rsidP="007552C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552C9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Farba akrylowa do renowacyjnego malowania ram </w:t>
            </w:r>
            <w:r w:rsidR="00DF304A" w:rsidRPr="007552C9">
              <w:rPr>
                <w:rFonts w:ascii="Calibri" w:eastAsia="Times New Roman" w:hAnsi="Calibri" w:cs="Calibri"/>
                <w:color w:val="000000"/>
                <w:lang w:eastAsia="pl-PL"/>
              </w:rPr>
              <w:t>okiennych</w:t>
            </w:r>
            <w:r w:rsidRPr="007552C9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i skrzydeł drzwiowych wykonanych z drewna, PVC, metalu; na zewnątrz i wewnątrz pomieszczeń; wydajność 12m2/l przy jednej warstwie, kolor biały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09C07" w14:textId="77777777" w:rsidR="007552C9" w:rsidRPr="007552C9" w:rsidRDefault="007552C9" w:rsidP="007552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7552C9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litr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E9156" w14:textId="053C5961" w:rsidR="007552C9" w:rsidRPr="007552C9" w:rsidRDefault="007552C9" w:rsidP="007552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7552C9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10</w:t>
            </w:r>
          </w:p>
        </w:tc>
      </w:tr>
      <w:tr w:rsidR="007552C9" w:rsidRPr="007552C9" w14:paraId="7DF671A6" w14:textId="77777777" w:rsidTr="00C62457">
        <w:trPr>
          <w:trHeight w:val="1125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C0B59" w14:textId="77777777" w:rsidR="007552C9" w:rsidRPr="007552C9" w:rsidRDefault="007552C9" w:rsidP="007552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552C9">
              <w:rPr>
                <w:rFonts w:ascii="Calibri" w:eastAsia="Times New Roman" w:hAnsi="Calibri" w:cs="Calibri"/>
                <w:color w:val="000000"/>
                <w:lang w:eastAsia="pl-PL"/>
              </w:rPr>
              <w:t>8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C44AE" w14:textId="77777777" w:rsidR="007552C9" w:rsidRPr="007552C9" w:rsidRDefault="007552C9" w:rsidP="007552C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552C9">
              <w:rPr>
                <w:rFonts w:ascii="Calibri" w:eastAsia="Times New Roman" w:hAnsi="Calibri" w:cs="Calibri"/>
                <w:color w:val="000000"/>
                <w:lang w:eastAsia="pl-PL"/>
              </w:rPr>
              <w:t>Rozpuszczalnik ftalowy do rozcieńczania wyrobów ftalowych, olejnych i bitumicznych oraz do mycia narzędzi malarskich; opakowanie 5l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3778A" w14:textId="77777777" w:rsidR="007552C9" w:rsidRPr="007552C9" w:rsidRDefault="007552C9" w:rsidP="007552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7552C9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litr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DC90A" w14:textId="65D2F0EB" w:rsidR="007552C9" w:rsidRPr="007552C9" w:rsidRDefault="00F92F8F" w:rsidP="007552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50</w:t>
            </w:r>
          </w:p>
        </w:tc>
      </w:tr>
      <w:tr w:rsidR="007552C9" w:rsidRPr="007552C9" w14:paraId="3232395F" w14:textId="77777777" w:rsidTr="00C62457">
        <w:trPr>
          <w:trHeight w:val="825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2F885" w14:textId="77777777" w:rsidR="007552C9" w:rsidRPr="007552C9" w:rsidRDefault="007552C9" w:rsidP="007552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552C9">
              <w:rPr>
                <w:rFonts w:ascii="Calibri" w:eastAsia="Times New Roman" w:hAnsi="Calibri" w:cs="Calibri"/>
                <w:color w:val="000000"/>
                <w:lang w:eastAsia="pl-PL"/>
              </w:rPr>
              <w:t>9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4F30A" w14:textId="15C7CC5A" w:rsidR="007552C9" w:rsidRPr="007552C9" w:rsidRDefault="007552C9" w:rsidP="007552C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552C9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Środek </w:t>
            </w:r>
            <w:proofErr w:type="spellStart"/>
            <w:r w:rsidRPr="007552C9">
              <w:rPr>
                <w:rFonts w:ascii="Calibri" w:eastAsia="Times New Roman" w:hAnsi="Calibri" w:cs="Calibri"/>
                <w:color w:val="000000"/>
                <w:lang w:eastAsia="pl-PL"/>
              </w:rPr>
              <w:t>grzybo</w:t>
            </w:r>
            <w:proofErr w:type="spellEnd"/>
            <w:r w:rsidRPr="007552C9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</w:t>
            </w:r>
            <w:r w:rsidR="00AA291A">
              <w:rPr>
                <w:rFonts w:ascii="Calibri" w:eastAsia="Times New Roman" w:hAnsi="Calibri" w:cs="Calibri"/>
                <w:color w:val="000000"/>
                <w:lang w:eastAsia="pl-PL"/>
              </w:rPr>
              <w:t>i</w:t>
            </w:r>
            <w:r w:rsidRPr="007552C9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</w:t>
            </w:r>
            <w:proofErr w:type="spellStart"/>
            <w:r w:rsidRPr="007552C9">
              <w:rPr>
                <w:rFonts w:ascii="Calibri" w:eastAsia="Times New Roman" w:hAnsi="Calibri" w:cs="Calibri"/>
                <w:color w:val="000000"/>
                <w:lang w:eastAsia="pl-PL"/>
              </w:rPr>
              <w:t>glonobójczy</w:t>
            </w:r>
            <w:proofErr w:type="spellEnd"/>
            <w:r w:rsidRPr="007552C9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w płynie, wydajność 15 m2/l, czas schnięcia 12h, opakowanie 5l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C8FB1" w14:textId="77777777" w:rsidR="007552C9" w:rsidRPr="007552C9" w:rsidRDefault="007552C9" w:rsidP="007552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7552C9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litr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13098" w14:textId="5A205F43" w:rsidR="007552C9" w:rsidRPr="007552C9" w:rsidRDefault="007552C9" w:rsidP="007552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7552C9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30</w:t>
            </w:r>
          </w:p>
        </w:tc>
      </w:tr>
      <w:tr w:rsidR="007552C9" w:rsidRPr="007552C9" w14:paraId="2EFB16CC" w14:textId="77777777" w:rsidTr="00C62457">
        <w:trPr>
          <w:trHeight w:val="855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FB89E" w14:textId="77777777" w:rsidR="007552C9" w:rsidRPr="007552C9" w:rsidRDefault="007552C9" w:rsidP="007552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552C9">
              <w:rPr>
                <w:rFonts w:ascii="Calibri" w:eastAsia="Times New Roman" w:hAnsi="Calibri" w:cs="Calibri"/>
                <w:color w:val="000000"/>
                <w:lang w:eastAsia="pl-PL"/>
              </w:rPr>
              <w:t>10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A6DB2" w14:textId="77777777" w:rsidR="007552C9" w:rsidRPr="007552C9" w:rsidRDefault="007552C9" w:rsidP="007552C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552C9">
              <w:rPr>
                <w:rFonts w:ascii="Calibri" w:eastAsia="Times New Roman" w:hAnsi="Calibri" w:cs="Calibri"/>
                <w:color w:val="000000"/>
                <w:lang w:eastAsia="pl-PL"/>
              </w:rPr>
              <w:t>Emalia Nitro w kolorze czarnym matowym, opakowanie 1l, wydajność 10m2/l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F3FE0" w14:textId="77777777" w:rsidR="007552C9" w:rsidRPr="007552C9" w:rsidRDefault="007552C9" w:rsidP="007552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7552C9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litr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231BE" w14:textId="75C7CA62" w:rsidR="007552C9" w:rsidRPr="007552C9" w:rsidRDefault="007552C9" w:rsidP="007552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7552C9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10</w:t>
            </w:r>
          </w:p>
        </w:tc>
      </w:tr>
      <w:tr w:rsidR="007552C9" w:rsidRPr="007552C9" w14:paraId="541F20ED" w14:textId="77777777" w:rsidTr="00C62457">
        <w:trPr>
          <w:trHeight w:val="1395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6629A" w14:textId="77777777" w:rsidR="007552C9" w:rsidRPr="007552C9" w:rsidRDefault="007552C9" w:rsidP="007552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552C9">
              <w:rPr>
                <w:rFonts w:ascii="Calibri" w:eastAsia="Times New Roman" w:hAnsi="Calibri" w:cs="Calibri"/>
                <w:color w:val="000000"/>
                <w:lang w:eastAsia="pl-PL"/>
              </w:rPr>
              <w:t>11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1ADA0" w14:textId="53E660CD" w:rsidR="007552C9" w:rsidRPr="007552C9" w:rsidRDefault="007552C9" w:rsidP="007552C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552C9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Uniwersalny koncentrat pigmentowy, przeznaczony do barwienia farb </w:t>
            </w:r>
            <w:r w:rsidR="00D32D5D" w:rsidRPr="007552C9">
              <w:rPr>
                <w:rFonts w:ascii="Calibri" w:eastAsia="Times New Roman" w:hAnsi="Calibri" w:cs="Calibri"/>
                <w:color w:val="000000"/>
                <w:lang w:eastAsia="pl-PL"/>
              </w:rPr>
              <w:t>wodorozcieńczalnych</w:t>
            </w:r>
            <w:r w:rsidRPr="007552C9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i rozpuszczalnikowych, tj. farby emulsyjne, olejno-ftalowe, nitrocelu</w:t>
            </w:r>
            <w:r w:rsidR="00D32D5D">
              <w:rPr>
                <w:rFonts w:ascii="Calibri" w:eastAsia="Times New Roman" w:hAnsi="Calibri" w:cs="Calibri"/>
                <w:color w:val="000000"/>
                <w:lang w:eastAsia="pl-PL"/>
              </w:rPr>
              <w:t>lo</w:t>
            </w:r>
            <w:r w:rsidRPr="007552C9">
              <w:rPr>
                <w:rFonts w:ascii="Calibri" w:eastAsia="Times New Roman" w:hAnsi="Calibri" w:cs="Calibri"/>
                <w:color w:val="000000"/>
                <w:lang w:eastAsia="pl-PL"/>
              </w:rPr>
              <w:t>zowe; chlorokauczukowe; opakowanie 80ml; w kolorze żółtym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E9A63" w14:textId="77777777" w:rsidR="007552C9" w:rsidRPr="007552C9" w:rsidRDefault="007552C9" w:rsidP="007552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7552C9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szt.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5717B" w14:textId="20CB31CA" w:rsidR="007552C9" w:rsidRPr="007552C9" w:rsidRDefault="007552C9" w:rsidP="007552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7552C9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20</w:t>
            </w:r>
          </w:p>
        </w:tc>
      </w:tr>
      <w:tr w:rsidR="007552C9" w:rsidRPr="007552C9" w14:paraId="00A69F07" w14:textId="77777777" w:rsidTr="00C62457">
        <w:trPr>
          <w:trHeight w:val="135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EF922" w14:textId="77777777" w:rsidR="007552C9" w:rsidRPr="007552C9" w:rsidRDefault="007552C9" w:rsidP="007552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552C9">
              <w:rPr>
                <w:rFonts w:ascii="Calibri" w:eastAsia="Times New Roman" w:hAnsi="Calibri" w:cs="Calibri"/>
                <w:color w:val="000000"/>
                <w:lang w:eastAsia="pl-PL"/>
              </w:rPr>
              <w:t>12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85E21" w14:textId="4479AC9E" w:rsidR="007552C9" w:rsidRPr="007552C9" w:rsidRDefault="007552C9" w:rsidP="007552C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552C9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Uniwersalny koncentrat pigmentowy, przeznaczony do barwienia farb </w:t>
            </w:r>
            <w:r w:rsidR="00D32D5D" w:rsidRPr="007552C9">
              <w:rPr>
                <w:rFonts w:ascii="Calibri" w:eastAsia="Times New Roman" w:hAnsi="Calibri" w:cs="Calibri"/>
                <w:color w:val="000000"/>
                <w:lang w:eastAsia="pl-PL"/>
              </w:rPr>
              <w:t>wodorozcieńczalnych</w:t>
            </w:r>
            <w:r w:rsidRPr="007552C9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i rozpuszczalnikowych, tj. farby emulsyjne, olejno-ftalowe, nitrocelu</w:t>
            </w:r>
            <w:r w:rsidR="00D32D5D">
              <w:rPr>
                <w:rFonts w:ascii="Calibri" w:eastAsia="Times New Roman" w:hAnsi="Calibri" w:cs="Calibri"/>
                <w:color w:val="000000"/>
                <w:lang w:eastAsia="pl-PL"/>
              </w:rPr>
              <w:t>lo</w:t>
            </w:r>
            <w:r w:rsidRPr="007552C9">
              <w:rPr>
                <w:rFonts w:ascii="Calibri" w:eastAsia="Times New Roman" w:hAnsi="Calibri" w:cs="Calibri"/>
                <w:color w:val="000000"/>
                <w:lang w:eastAsia="pl-PL"/>
              </w:rPr>
              <w:t>zowe; chlorokauczukowe; opakowanie 80ml; w kolorze czarnym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FC41F" w14:textId="77777777" w:rsidR="007552C9" w:rsidRPr="007552C9" w:rsidRDefault="007552C9" w:rsidP="007552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7552C9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szt.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3B294" w14:textId="09EF7AB6" w:rsidR="007552C9" w:rsidRPr="007552C9" w:rsidRDefault="007552C9" w:rsidP="007552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7552C9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20</w:t>
            </w:r>
          </w:p>
        </w:tc>
      </w:tr>
      <w:tr w:rsidR="007552C9" w:rsidRPr="007552C9" w14:paraId="709DE2EB" w14:textId="77777777" w:rsidTr="00C62457">
        <w:trPr>
          <w:trHeight w:val="138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F790E" w14:textId="77777777" w:rsidR="007552C9" w:rsidRPr="007552C9" w:rsidRDefault="007552C9" w:rsidP="007552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552C9">
              <w:rPr>
                <w:rFonts w:ascii="Calibri" w:eastAsia="Times New Roman" w:hAnsi="Calibri" w:cs="Calibri"/>
                <w:color w:val="000000"/>
                <w:lang w:eastAsia="pl-PL"/>
              </w:rPr>
              <w:t>13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3D9B1" w14:textId="445D1DF8" w:rsidR="007552C9" w:rsidRPr="007552C9" w:rsidRDefault="007552C9" w:rsidP="007552C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552C9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Uniwersalny koncentrat pigmentowy, przeznaczony do barwienia farb </w:t>
            </w:r>
            <w:r w:rsidR="00D32D5D" w:rsidRPr="007552C9">
              <w:rPr>
                <w:rFonts w:ascii="Calibri" w:eastAsia="Times New Roman" w:hAnsi="Calibri" w:cs="Calibri"/>
                <w:color w:val="000000"/>
                <w:lang w:eastAsia="pl-PL"/>
              </w:rPr>
              <w:t>wodorozcieńczalnych</w:t>
            </w:r>
            <w:r w:rsidRPr="007552C9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i rozpuszczalnikowych, tj. farby emulsyjne, olejno-ftalowe, nitrocelu</w:t>
            </w:r>
            <w:r w:rsidR="00D32D5D">
              <w:rPr>
                <w:rFonts w:ascii="Calibri" w:eastAsia="Times New Roman" w:hAnsi="Calibri" w:cs="Calibri"/>
                <w:color w:val="000000"/>
                <w:lang w:eastAsia="pl-PL"/>
              </w:rPr>
              <w:t>lo</w:t>
            </w:r>
            <w:r w:rsidRPr="007552C9">
              <w:rPr>
                <w:rFonts w:ascii="Calibri" w:eastAsia="Times New Roman" w:hAnsi="Calibri" w:cs="Calibri"/>
                <w:color w:val="000000"/>
                <w:lang w:eastAsia="pl-PL"/>
              </w:rPr>
              <w:t>zowe; chlorokauczukowe; opakowanie 80ml; w kolorze zielonym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324D9" w14:textId="77777777" w:rsidR="007552C9" w:rsidRPr="007552C9" w:rsidRDefault="007552C9" w:rsidP="007552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7552C9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szt.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943E1" w14:textId="49E98838" w:rsidR="007552C9" w:rsidRPr="007552C9" w:rsidRDefault="007552C9" w:rsidP="007552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7552C9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20</w:t>
            </w:r>
          </w:p>
        </w:tc>
      </w:tr>
      <w:tr w:rsidR="007552C9" w:rsidRPr="007552C9" w14:paraId="4FBE38CA" w14:textId="77777777" w:rsidTr="00C62457">
        <w:trPr>
          <w:trHeight w:val="138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74129" w14:textId="77777777" w:rsidR="007552C9" w:rsidRPr="007552C9" w:rsidRDefault="007552C9" w:rsidP="007552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552C9">
              <w:rPr>
                <w:rFonts w:ascii="Calibri" w:eastAsia="Times New Roman" w:hAnsi="Calibri" w:cs="Calibri"/>
                <w:color w:val="000000"/>
                <w:lang w:eastAsia="pl-PL"/>
              </w:rPr>
              <w:t>14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BC266" w14:textId="13CD0AF8" w:rsidR="007552C9" w:rsidRPr="007552C9" w:rsidRDefault="007552C9" w:rsidP="007552C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552C9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Uniwersalny koncentrat pigmentowy, przeznaczony do barwienia farb </w:t>
            </w:r>
            <w:r w:rsidR="00D32D5D" w:rsidRPr="007552C9">
              <w:rPr>
                <w:rFonts w:ascii="Calibri" w:eastAsia="Times New Roman" w:hAnsi="Calibri" w:cs="Calibri"/>
                <w:color w:val="000000"/>
                <w:lang w:eastAsia="pl-PL"/>
              </w:rPr>
              <w:t>wodorozcieńczalnych</w:t>
            </w:r>
            <w:r w:rsidRPr="007552C9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i rozpuszczalnikowych, tj. farby emulsyjne, olejno-ftalowe, </w:t>
            </w:r>
            <w:r w:rsidR="0060104E" w:rsidRPr="007552C9">
              <w:rPr>
                <w:rFonts w:ascii="Calibri" w:eastAsia="Times New Roman" w:hAnsi="Calibri" w:cs="Calibri"/>
                <w:color w:val="000000"/>
                <w:lang w:eastAsia="pl-PL"/>
              </w:rPr>
              <w:t>nitrocelu</w:t>
            </w:r>
            <w:r w:rsidR="0060104E">
              <w:rPr>
                <w:rFonts w:ascii="Calibri" w:eastAsia="Times New Roman" w:hAnsi="Calibri" w:cs="Calibri"/>
                <w:color w:val="000000"/>
                <w:lang w:eastAsia="pl-PL"/>
              </w:rPr>
              <w:t>lo</w:t>
            </w:r>
            <w:r w:rsidR="0060104E" w:rsidRPr="007552C9">
              <w:rPr>
                <w:rFonts w:ascii="Calibri" w:eastAsia="Times New Roman" w:hAnsi="Calibri" w:cs="Calibri"/>
                <w:color w:val="000000"/>
                <w:lang w:eastAsia="pl-PL"/>
              </w:rPr>
              <w:t>zowe</w:t>
            </w:r>
            <w:r w:rsidRPr="007552C9">
              <w:rPr>
                <w:rFonts w:ascii="Calibri" w:eastAsia="Times New Roman" w:hAnsi="Calibri" w:cs="Calibri"/>
                <w:color w:val="000000"/>
                <w:lang w:eastAsia="pl-PL"/>
              </w:rPr>
              <w:t>; chlorokauczukowe; opakowanie 80ml; w kolorze brązowym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D8A50" w14:textId="77777777" w:rsidR="007552C9" w:rsidRPr="007552C9" w:rsidRDefault="007552C9" w:rsidP="007552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7552C9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szt.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FEEF0" w14:textId="3DDA3E87" w:rsidR="007552C9" w:rsidRPr="007552C9" w:rsidRDefault="007552C9" w:rsidP="007552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7552C9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10</w:t>
            </w:r>
          </w:p>
        </w:tc>
      </w:tr>
      <w:tr w:rsidR="007552C9" w:rsidRPr="007552C9" w14:paraId="3E893256" w14:textId="77777777" w:rsidTr="00C62457">
        <w:trPr>
          <w:trHeight w:val="75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581C9" w14:textId="77777777" w:rsidR="007552C9" w:rsidRPr="007552C9" w:rsidRDefault="007552C9" w:rsidP="007552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552C9">
              <w:rPr>
                <w:rFonts w:ascii="Calibri" w:eastAsia="Times New Roman" w:hAnsi="Calibri" w:cs="Calibri"/>
                <w:color w:val="000000"/>
                <w:lang w:eastAsia="pl-PL"/>
              </w:rPr>
              <w:t>15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0E525" w14:textId="6FD855EB" w:rsidR="007552C9" w:rsidRPr="007552C9" w:rsidRDefault="007552C9" w:rsidP="007552C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552C9">
              <w:rPr>
                <w:rFonts w:ascii="Calibri" w:eastAsia="Times New Roman" w:hAnsi="Calibri" w:cs="Calibri"/>
                <w:color w:val="000000"/>
                <w:lang w:eastAsia="pl-PL"/>
              </w:rPr>
              <w:t>Rozpuszczalnik chlorokauczukowy do rozpuszczania produktów chlorokauczukowych, emalii, lakierów , gruntów, opakowanie 0,5l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39035" w14:textId="77777777" w:rsidR="007552C9" w:rsidRPr="007552C9" w:rsidRDefault="007552C9" w:rsidP="007552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7552C9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litr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0444D" w14:textId="29477318" w:rsidR="007552C9" w:rsidRPr="007552C9" w:rsidRDefault="007552C9" w:rsidP="007552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7552C9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30</w:t>
            </w:r>
          </w:p>
        </w:tc>
      </w:tr>
      <w:tr w:rsidR="007552C9" w:rsidRPr="007552C9" w14:paraId="0C920531" w14:textId="77777777" w:rsidTr="00C62457">
        <w:trPr>
          <w:trHeight w:val="165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CEA74" w14:textId="77777777" w:rsidR="007552C9" w:rsidRPr="007552C9" w:rsidRDefault="007552C9" w:rsidP="007552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552C9">
              <w:rPr>
                <w:rFonts w:ascii="Calibri" w:eastAsia="Times New Roman" w:hAnsi="Calibri" w:cs="Calibri"/>
                <w:color w:val="000000"/>
                <w:lang w:eastAsia="pl-PL"/>
              </w:rPr>
              <w:t>16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B3C7A" w14:textId="0759795B" w:rsidR="007552C9" w:rsidRPr="007552C9" w:rsidRDefault="007552C9" w:rsidP="007552C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552C9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Farba chlorokauczukowa w kolorze - białym połysk; wydajność do 10m2/l, przy jednej warstwie; data ważności nie </w:t>
            </w:r>
            <w:r w:rsidR="00D32D5D" w:rsidRPr="007552C9">
              <w:rPr>
                <w:rFonts w:ascii="Calibri" w:eastAsia="Times New Roman" w:hAnsi="Calibri" w:cs="Calibri"/>
                <w:color w:val="000000"/>
                <w:lang w:eastAsia="pl-PL"/>
              </w:rPr>
              <w:t>mniejsza</w:t>
            </w:r>
            <w:r w:rsidRPr="007552C9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niż 36 miesięcy od daty produkcji; posiadająca atest higieniczny, o obniżonej zawartości rozpuszczalników; </w:t>
            </w:r>
            <w:r w:rsidR="00D32D5D" w:rsidRPr="007552C9">
              <w:rPr>
                <w:rFonts w:ascii="Calibri" w:eastAsia="Times New Roman" w:hAnsi="Calibri" w:cs="Calibri"/>
                <w:color w:val="000000"/>
                <w:lang w:eastAsia="pl-PL"/>
              </w:rPr>
              <w:t>odporna</w:t>
            </w:r>
            <w:r w:rsidRPr="007552C9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na czynniki atmosferyczne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C1A72" w14:textId="77777777" w:rsidR="007552C9" w:rsidRPr="007552C9" w:rsidRDefault="007552C9" w:rsidP="007552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7552C9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litr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F4048" w14:textId="4ACFE19E" w:rsidR="007552C9" w:rsidRPr="007552C9" w:rsidRDefault="007552C9" w:rsidP="007552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7552C9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20</w:t>
            </w:r>
          </w:p>
        </w:tc>
      </w:tr>
      <w:tr w:rsidR="007552C9" w:rsidRPr="007552C9" w14:paraId="232313A2" w14:textId="77777777" w:rsidTr="00C62457">
        <w:trPr>
          <w:trHeight w:val="1691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DE604" w14:textId="77777777" w:rsidR="007552C9" w:rsidRPr="007552C9" w:rsidRDefault="007552C9" w:rsidP="007552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552C9">
              <w:rPr>
                <w:rFonts w:ascii="Calibri" w:eastAsia="Times New Roman" w:hAnsi="Calibri" w:cs="Calibri"/>
                <w:color w:val="000000"/>
                <w:lang w:eastAsia="pl-PL"/>
              </w:rPr>
              <w:lastRenderedPageBreak/>
              <w:t>17</w:t>
            </w:r>
          </w:p>
        </w:tc>
        <w:tc>
          <w:tcPr>
            <w:tcW w:w="6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6B4227" w14:textId="7E209A34" w:rsidR="00DA73B7" w:rsidRDefault="00DA73B7" w:rsidP="00DA73B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Farba emulsyjna akrylowa </w:t>
            </w:r>
            <w:r>
              <w:rPr>
                <w:rFonts w:ascii="Calibri" w:hAnsi="Calibri" w:cs="Calibri"/>
                <w:b/>
                <w:bCs/>
                <w:color w:val="000000"/>
              </w:rPr>
              <w:t>Śnieżka</w:t>
            </w:r>
            <w:r w:rsidR="00294BFC">
              <w:rPr>
                <w:rFonts w:ascii="Calibri" w:hAnsi="Calibri" w:cs="Calibri"/>
                <w:b/>
                <w:bCs/>
                <w:color w:val="000000"/>
              </w:rPr>
              <w:t xml:space="preserve"> Eko – do ścian i sufitów, </w:t>
            </w:r>
            <w:r>
              <w:rPr>
                <w:rFonts w:ascii="Calibri" w:hAnsi="Calibri" w:cs="Calibri"/>
                <w:b/>
                <w:bCs/>
                <w:color w:val="000000"/>
              </w:rPr>
              <w:t>kolor biały</w:t>
            </w:r>
            <w:r>
              <w:rPr>
                <w:rFonts w:ascii="Calibri" w:hAnsi="Calibri" w:cs="Calibri"/>
                <w:color w:val="000000"/>
              </w:rPr>
              <w:t xml:space="preserve"> stopień połysku mat, do 13 m</w:t>
            </w:r>
            <w:r>
              <w:rPr>
                <w:rFonts w:ascii="Calibri" w:hAnsi="Calibri" w:cs="Calibri"/>
                <w:color w:val="000000"/>
                <w:vertAlign w:val="superscript"/>
              </w:rPr>
              <w:t>2</w:t>
            </w:r>
            <w:r>
              <w:rPr>
                <w:rFonts w:ascii="Calibri" w:hAnsi="Calibri" w:cs="Calibri"/>
                <w:color w:val="000000"/>
              </w:rPr>
              <w:t>/l przy jednokrotnym malowaniu</w:t>
            </w:r>
          </w:p>
          <w:p w14:paraId="53CE10A7" w14:textId="26A18FBA" w:rsidR="007552C9" w:rsidRPr="007552C9" w:rsidRDefault="007552C9" w:rsidP="007552C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1B168" w14:textId="77777777" w:rsidR="007552C9" w:rsidRPr="007552C9" w:rsidRDefault="007552C9" w:rsidP="007552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7552C9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litr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FBB58" w14:textId="09EB8C37" w:rsidR="007552C9" w:rsidRPr="007552C9" w:rsidRDefault="007552C9" w:rsidP="007552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7552C9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1 500</w:t>
            </w:r>
          </w:p>
        </w:tc>
      </w:tr>
    </w:tbl>
    <w:p w14:paraId="67FB68CD" w14:textId="77777777" w:rsidR="00D76A6D" w:rsidRPr="00452882" w:rsidRDefault="00D76A6D" w:rsidP="00452882">
      <w:pPr>
        <w:rPr>
          <w:rFonts w:ascii="Arial" w:hAnsi="Arial" w:cs="Arial"/>
          <w:b/>
          <w:i/>
        </w:rPr>
      </w:pPr>
    </w:p>
    <w:p w14:paraId="46834EFD" w14:textId="77777777" w:rsidR="009514A3" w:rsidRPr="009414C9" w:rsidRDefault="00116331" w:rsidP="009414C9">
      <w:pPr>
        <w:rPr>
          <w:rFonts w:ascii="Arial" w:eastAsia="Times New Roman" w:hAnsi="Arial" w:cs="Arial"/>
          <w:i/>
          <w:sz w:val="24"/>
          <w:lang w:eastAsia="pl-PL"/>
        </w:rPr>
      </w:pPr>
      <w:r>
        <w:rPr>
          <w:rFonts w:ascii="Arial" w:eastAsia="Times New Roman" w:hAnsi="Arial" w:cs="Arial"/>
          <w:i/>
          <w:sz w:val="24"/>
          <w:lang w:eastAsia="pl-PL"/>
        </w:rPr>
        <w:t>O</w:t>
      </w:r>
      <w:r w:rsidRPr="00116331">
        <w:rPr>
          <w:rFonts w:ascii="Arial" w:eastAsia="Times New Roman" w:hAnsi="Arial" w:cs="Arial"/>
          <w:i/>
          <w:sz w:val="24"/>
          <w:lang w:eastAsia="pl-PL"/>
        </w:rPr>
        <w:t xml:space="preserve">kreślona </w:t>
      </w:r>
      <w:r>
        <w:rPr>
          <w:rFonts w:ascii="Arial" w:eastAsia="Times New Roman" w:hAnsi="Arial" w:cs="Arial"/>
          <w:i/>
          <w:sz w:val="24"/>
          <w:lang w:eastAsia="pl-PL"/>
        </w:rPr>
        <w:t>c</w:t>
      </w:r>
      <w:r w:rsidR="00AB3541" w:rsidRPr="00116331">
        <w:rPr>
          <w:rFonts w:ascii="Arial" w:eastAsia="Times New Roman" w:hAnsi="Arial" w:cs="Arial"/>
          <w:i/>
          <w:sz w:val="24"/>
          <w:lang w:eastAsia="pl-PL"/>
        </w:rPr>
        <w:t xml:space="preserve">ena obejmuje również wszystkie koszty związane z  wykonaniem </w:t>
      </w:r>
      <w:r w:rsidR="00650FA9" w:rsidRPr="00116331">
        <w:rPr>
          <w:rFonts w:ascii="Arial" w:eastAsia="Times New Roman" w:hAnsi="Arial" w:cs="Arial"/>
          <w:i/>
          <w:sz w:val="24"/>
          <w:lang w:eastAsia="pl-PL"/>
        </w:rPr>
        <w:t>dostawy</w:t>
      </w:r>
      <w:r w:rsidR="00D22D61">
        <w:rPr>
          <w:rFonts w:ascii="Arial" w:eastAsia="Times New Roman" w:hAnsi="Arial" w:cs="Arial"/>
          <w:i/>
          <w:sz w:val="24"/>
          <w:lang w:eastAsia="pl-PL"/>
        </w:rPr>
        <w:t xml:space="preserve"> w tym</w:t>
      </w:r>
      <w:r w:rsidR="00AB3541" w:rsidRPr="00116331">
        <w:rPr>
          <w:rFonts w:ascii="Arial" w:eastAsia="Times New Roman" w:hAnsi="Arial" w:cs="Arial"/>
          <w:i/>
          <w:sz w:val="24"/>
          <w:lang w:eastAsia="pl-PL"/>
        </w:rPr>
        <w:t xml:space="preserve">: koszt </w:t>
      </w:r>
      <w:r w:rsidR="00ED3A01">
        <w:rPr>
          <w:rFonts w:ascii="Arial" w:eastAsia="Times New Roman" w:hAnsi="Arial" w:cs="Arial"/>
          <w:i/>
          <w:sz w:val="24"/>
          <w:lang w:eastAsia="pl-PL"/>
        </w:rPr>
        <w:t>materiałów</w:t>
      </w:r>
      <w:r w:rsidR="00AB3541" w:rsidRPr="00116331">
        <w:rPr>
          <w:rFonts w:ascii="Arial" w:eastAsia="Times New Roman" w:hAnsi="Arial" w:cs="Arial"/>
          <w:i/>
          <w:sz w:val="24"/>
          <w:lang w:eastAsia="pl-PL"/>
        </w:rPr>
        <w:t xml:space="preserve">, koszt dostawy oraz rozładunku w miejscu dostawy, wszystkie koszty związane z usunięciem wad wraz z transportem </w:t>
      </w:r>
      <w:r w:rsidR="00ED3A01">
        <w:rPr>
          <w:rFonts w:ascii="Arial" w:eastAsia="Times New Roman" w:hAnsi="Arial" w:cs="Arial"/>
          <w:i/>
          <w:sz w:val="24"/>
          <w:lang w:eastAsia="pl-PL"/>
        </w:rPr>
        <w:t xml:space="preserve">materiałów </w:t>
      </w:r>
      <w:r w:rsidR="00AB3541" w:rsidRPr="00116331">
        <w:rPr>
          <w:rFonts w:ascii="Arial" w:eastAsia="Times New Roman" w:hAnsi="Arial" w:cs="Arial"/>
          <w:i/>
          <w:sz w:val="24"/>
          <w:lang w:eastAsia="pl-PL"/>
        </w:rPr>
        <w:t>podle</w:t>
      </w:r>
      <w:r w:rsidR="00ED3A01">
        <w:rPr>
          <w:rFonts w:ascii="Arial" w:eastAsia="Times New Roman" w:hAnsi="Arial" w:cs="Arial"/>
          <w:i/>
          <w:sz w:val="24"/>
          <w:lang w:eastAsia="pl-PL"/>
        </w:rPr>
        <w:t>gających</w:t>
      </w:r>
      <w:r w:rsidR="00AB3541" w:rsidRPr="00116331">
        <w:rPr>
          <w:rFonts w:ascii="Arial" w:eastAsia="Times New Roman" w:hAnsi="Arial" w:cs="Arial"/>
          <w:i/>
          <w:sz w:val="24"/>
          <w:lang w:eastAsia="pl-PL"/>
        </w:rPr>
        <w:t xml:space="preserve"> reklamacji (gwarancji),</w:t>
      </w:r>
      <w:r w:rsidR="00925DE9" w:rsidRPr="00116331">
        <w:rPr>
          <w:rFonts w:ascii="Arial" w:eastAsia="Times New Roman" w:hAnsi="Arial" w:cs="Arial"/>
          <w:i/>
          <w:sz w:val="24"/>
          <w:lang w:eastAsia="pl-PL"/>
        </w:rPr>
        <w:t xml:space="preserve"> </w:t>
      </w:r>
      <w:r w:rsidR="00AB3541" w:rsidRPr="00116331">
        <w:rPr>
          <w:rFonts w:ascii="Arial" w:eastAsia="Times New Roman" w:hAnsi="Arial" w:cs="Arial"/>
          <w:i/>
          <w:sz w:val="24"/>
          <w:lang w:eastAsia="pl-PL"/>
        </w:rPr>
        <w:t>do magazynów zlokalizowanych w miejscowości:</w:t>
      </w:r>
    </w:p>
    <w:p w14:paraId="367A1D6C" w14:textId="77777777" w:rsidR="003C251F" w:rsidRPr="00E67500" w:rsidRDefault="008479EA" w:rsidP="009414C9">
      <w:pPr>
        <w:ind w:firstLine="708"/>
        <w:rPr>
          <w:rFonts w:ascii="Arial" w:hAnsi="Arial" w:cs="Arial"/>
          <w:b/>
          <w:sz w:val="24"/>
          <w:szCs w:val="20"/>
          <w:u w:val="single"/>
        </w:rPr>
      </w:pPr>
      <w:r w:rsidRPr="00E67500">
        <w:rPr>
          <w:rFonts w:ascii="Arial" w:hAnsi="Arial" w:cs="Arial"/>
          <w:b/>
          <w:sz w:val="24"/>
          <w:szCs w:val="20"/>
          <w:u w:val="single"/>
        </w:rPr>
        <w:t>Adresy miejscowości</w:t>
      </w:r>
      <w:r w:rsidR="00892C63" w:rsidRPr="00E67500">
        <w:rPr>
          <w:rFonts w:ascii="Arial" w:hAnsi="Arial" w:cs="Arial"/>
          <w:b/>
          <w:sz w:val="24"/>
          <w:szCs w:val="20"/>
          <w:u w:val="single"/>
        </w:rPr>
        <w:t xml:space="preserve"> dostawy:</w:t>
      </w:r>
    </w:p>
    <w:p w14:paraId="05C78617" w14:textId="77777777" w:rsidR="001E0FF1" w:rsidRPr="00EE4951" w:rsidRDefault="001E0FF1" w:rsidP="0068052C">
      <w:pPr>
        <w:spacing w:after="0"/>
        <w:ind w:firstLine="708"/>
        <w:rPr>
          <w:rFonts w:ascii="Arial" w:hAnsi="Arial" w:cs="Arial"/>
          <w:b/>
          <w:sz w:val="24"/>
          <w:szCs w:val="20"/>
        </w:rPr>
      </w:pPr>
      <w:r w:rsidRPr="005815E8">
        <w:rPr>
          <w:rFonts w:ascii="Arial" w:hAnsi="Arial" w:cs="Arial"/>
          <w:b/>
          <w:sz w:val="24"/>
          <w:szCs w:val="20"/>
          <w:u w:val="single"/>
        </w:rPr>
        <w:t>Chełm</w:t>
      </w:r>
      <w:r w:rsidRPr="00EE4951">
        <w:rPr>
          <w:rFonts w:ascii="Arial" w:hAnsi="Arial" w:cs="Arial"/>
          <w:b/>
          <w:sz w:val="24"/>
          <w:szCs w:val="20"/>
        </w:rPr>
        <w:t xml:space="preserve"> ul. Lubelska 168, 22-100</w:t>
      </w:r>
      <w:r w:rsidR="006338E7" w:rsidRPr="00EE4951">
        <w:rPr>
          <w:rFonts w:ascii="Arial" w:hAnsi="Arial" w:cs="Arial"/>
          <w:b/>
          <w:sz w:val="24"/>
          <w:szCs w:val="20"/>
        </w:rPr>
        <w:t xml:space="preserve"> Chełm</w:t>
      </w:r>
      <w:r w:rsidR="00F1660E" w:rsidRPr="00EE4951">
        <w:rPr>
          <w:rFonts w:ascii="Arial" w:hAnsi="Arial" w:cs="Arial"/>
          <w:b/>
          <w:sz w:val="24"/>
          <w:szCs w:val="20"/>
        </w:rPr>
        <w:t>,</w:t>
      </w:r>
      <w:r w:rsidRPr="00EE4951">
        <w:rPr>
          <w:rFonts w:ascii="Arial" w:hAnsi="Arial" w:cs="Arial"/>
          <w:b/>
          <w:sz w:val="24"/>
          <w:szCs w:val="20"/>
        </w:rPr>
        <w:t xml:space="preserve"> bud</w:t>
      </w:r>
      <w:r w:rsidR="00F1660E" w:rsidRPr="00EE4951">
        <w:rPr>
          <w:rFonts w:ascii="Arial" w:hAnsi="Arial" w:cs="Arial"/>
          <w:b/>
          <w:sz w:val="24"/>
          <w:szCs w:val="20"/>
        </w:rPr>
        <w:t>.</w:t>
      </w:r>
      <w:r w:rsidR="003A1DBC">
        <w:rPr>
          <w:rFonts w:ascii="Arial" w:hAnsi="Arial" w:cs="Arial"/>
          <w:b/>
          <w:sz w:val="24"/>
          <w:szCs w:val="20"/>
        </w:rPr>
        <w:t xml:space="preserve"> N</w:t>
      </w:r>
      <w:r w:rsidRPr="00EE4951">
        <w:rPr>
          <w:rFonts w:ascii="Arial" w:hAnsi="Arial" w:cs="Arial"/>
          <w:b/>
          <w:sz w:val="24"/>
          <w:szCs w:val="20"/>
        </w:rPr>
        <w:t>r 12</w:t>
      </w:r>
    </w:p>
    <w:p w14:paraId="7DE6A362" w14:textId="77777777" w:rsidR="003E4A88" w:rsidRDefault="003E4A88" w:rsidP="009414C9">
      <w:pPr>
        <w:spacing w:after="0"/>
        <w:rPr>
          <w:rFonts w:ascii="Arial" w:hAnsi="Arial" w:cs="Arial"/>
          <w:b/>
          <w:sz w:val="24"/>
          <w:szCs w:val="20"/>
        </w:rPr>
      </w:pPr>
    </w:p>
    <w:p w14:paraId="1416F245" w14:textId="77777777" w:rsidR="003211FC" w:rsidRDefault="003211FC" w:rsidP="00301E00">
      <w:pPr>
        <w:ind w:firstLine="708"/>
        <w:rPr>
          <w:rFonts w:ascii="Arial" w:hAnsi="Arial" w:cs="Arial"/>
          <w:b/>
          <w:sz w:val="24"/>
          <w:szCs w:val="20"/>
        </w:rPr>
      </w:pPr>
      <w:r w:rsidRPr="003211FC">
        <w:rPr>
          <w:rFonts w:ascii="Arial" w:hAnsi="Arial" w:cs="Arial"/>
          <w:b/>
          <w:sz w:val="24"/>
          <w:szCs w:val="20"/>
          <w:u w:val="single"/>
        </w:rPr>
        <w:t>DANE DO FAKTURY</w:t>
      </w:r>
      <w:r>
        <w:rPr>
          <w:rFonts w:ascii="Arial" w:hAnsi="Arial" w:cs="Arial"/>
          <w:b/>
          <w:sz w:val="24"/>
          <w:szCs w:val="20"/>
        </w:rPr>
        <w:t>:</w:t>
      </w:r>
    </w:p>
    <w:p w14:paraId="4F590AB8" w14:textId="77777777" w:rsidR="003211FC" w:rsidRDefault="003211FC" w:rsidP="003211FC">
      <w:pPr>
        <w:suppressAutoHyphens/>
        <w:spacing w:after="0" w:line="276" w:lineRule="auto"/>
        <w:ind w:firstLine="709"/>
        <w:jc w:val="both"/>
        <w:rPr>
          <w:rFonts w:ascii="Arial" w:eastAsia="Times New Roman" w:hAnsi="Arial" w:cs="Arial"/>
          <w:b/>
          <w:sz w:val="24"/>
          <w:lang w:eastAsia="ar-SA"/>
        </w:rPr>
      </w:pPr>
      <w:r>
        <w:rPr>
          <w:rFonts w:ascii="Arial" w:eastAsia="Times New Roman" w:hAnsi="Arial" w:cs="Arial"/>
          <w:b/>
          <w:sz w:val="24"/>
          <w:lang w:eastAsia="ar-SA"/>
        </w:rPr>
        <w:t>32 WOJSKOWY ODDZIAŁ GOSPODARCZY</w:t>
      </w:r>
      <w:r w:rsidR="002538C3">
        <w:rPr>
          <w:rFonts w:ascii="Arial" w:eastAsia="Times New Roman" w:hAnsi="Arial" w:cs="Arial"/>
          <w:b/>
          <w:sz w:val="24"/>
          <w:lang w:eastAsia="ar-SA"/>
        </w:rPr>
        <w:t xml:space="preserve"> W ZAMOŚCIU</w:t>
      </w:r>
    </w:p>
    <w:p w14:paraId="25FD23E4" w14:textId="77777777" w:rsidR="003211FC" w:rsidRDefault="003211FC" w:rsidP="003211FC">
      <w:pPr>
        <w:suppressAutoHyphens/>
        <w:spacing w:after="0" w:line="276" w:lineRule="auto"/>
        <w:ind w:firstLine="709"/>
        <w:jc w:val="both"/>
        <w:rPr>
          <w:rFonts w:ascii="Arial" w:eastAsia="Times New Roman" w:hAnsi="Arial" w:cs="Arial"/>
          <w:b/>
          <w:sz w:val="24"/>
          <w:lang w:eastAsia="ar-SA"/>
        </w:rPr>
      </w:pPr>
      <w:r>
        <w:rPr>
          <w:rFonts w:ascii="Arial" w:eastAsia="Times New Roman" w:hAnsi="Arial" w:cs="Arial"/>
          <w:b/>
          <w:sz w:val="24"/>
          <w:lang w:eastAsia="ar-SA"/>
        </w:rPr>
        <w:t>ul. Wojska Polskiego 2 F</w:t>
      </w:r>
    </w:p>
    <w:p w14:paraId="7B569CA5" w14:textId="77777777" w:rsidR="003211FC" w:rsidRDefault="003211FC" w:rsidP="003211FC">
      <w:pPr>
        <w:suppressAutoHyphens/>
        <w:spacing w:after="0" w:line="276" w:lineRule="auto"/>
        <w:ind w:firstLine="709"/>
        <w:jc w:val="both"/>
        <w:rPr>
          <w:rFonts w:ascii="Arial" w:eastAsia="Times New Roman" w:hAnsi="Arial" w:cs="Arial"/>
          <w:b/>
          <w:sz w:val="24"/>
          <w:lang w:eastAsia="ar-SA"/>
        </w:rPr>
      </w:pPr>
      <w:r>
        <w:rPr>
          <w:rFonts w:ascii="Arial" w:eastAsia="Times New Roman" w:hAnsi="Arial" w:cs="Arial"/>
          <w:b/>
          <w:sz w:val="24"/>
          <w:lang w:eastAsia="ar-SA"/>
        </w:rPr>
        <w:t>22-400 ZAMOŚĆ</w:t>
      </w:r>
    </w:p>
    <w:p w14:paraId="44C45655" w14:textId="77777777" w:rsidR="003211FC" w:rsidRDefault="003211FC" w:rsidP="003211FC">
      <w:pPr>
        <w:suppressAutoHyphens/>
        <w:spacing w:after="0" w:line="276" w:lineRule="auto"/>
        <w:ind w:firstLine="709"/>
        <w:jc w:val="both"/>
        <w:rPr>
          <w:rFonts w:ascii="Arial" w:eastAsia="Times New Roman" w:hAnsi="Arial" w:cs="Arial"/>
          <w:b/>
          <w:sz w:val="24"/>
          <w:lang w:eastAsia="ar-SA"/>
        </w:rPr>
      </w:pPr>
      <w:r>
        <w:rPr>
          <w:rFonts w:ascii="Arial" w:eastAsia="Times New Roman" w:hAnsi="Arial" w:cs="Arial"/>
          <w:b/>
          <w:sz w:val="24"/>
          <w:lang w:eastAsia="ar-SA"/>
        </w:rPr>
        <w:t>NIP: 922-304-63-57</w:t>
      </w:r>
    </w:p>
    <w:p w14:paraId="5E03C9FE" w14:textId="33EEA865" w:rsidR="0068052C" w:rsidRPr="00183C04" w:rsidRDefault="003211FC" w:rsidP="00183C04">
      <w:pPr>
        <w:suppressAutoHyphens/>
        <w:spacing w:after="0" w:line="276" w:lineRule="auto"/>
        <w:ind w:firstLine="709"/>
        <w:jc w:val="both"/>
        <w:rPr>
          <w:rFonts w:ascii="Arial" w:eastAsia="Times New Roman" w:hAnsi="Arial" w:cs="Arial"/>
          <w:b/>
          <w:sz w:val="24"/>
          <w:lang w:eastAsia="ar-SA"/>
        </w:rPr>
      </w:pPr>
      <w:r>
        <w:rPr>
          <w:rFonts w:ascii="Arial" w:eastAsia="Times New Roman" w:hAnsi="Arial" w:cs="Arial"/>
          <w:b/>
          <w:sz w:val="24"/>
          <w:lang w:eastAsia="ar-SA"/>
        </w:rPr>
        <w:t xml:space="preserve">REGON: 061402337  </w:t>
      </w:r>
    </w:p>
    <w:p w14:paraId="5269078A" w14:textId="77777777" w:rsidR="0081107B" w:rsidRPr="0018593B" w:rsidRDefault="0081107B" w:rsidP="001E0FF1">
      <w:pPr>
        <w:ind w:firstLine="708"/>
        <w:rPr>
          <w:rFonts w:ascii="Arial" w:hAnsi="Arial" w:cs="Arial"/>
          <w:b/>
          <w:sz w:val="32"/>
          <w:szCs w:val="20"/>
          <w:u w:val="single"/>
        </w:rPr>
      </w:pPr>
      <w:r w:rsidRPr="0018593B">
        <w:rPr>
          <w:rFonts w:ascii="Arial" w:hAnsi="Arial" w:cs="Arial"/>
          <w:b/>
          <w:sz w:val="32"/>
          <w:szCs w:val="20"/>
          <w:u w:val="single"/>
        </w:rPr>
        <w:t>UWAGA:</w:t>
      </w:r>
    </w:p>
    <w:p w14:paraId="2253130D" w14:textId="77777777" w:rsidR="0081107B" w:rsidRPr="00184379" w:rsidRDefault="00E137A3" w:rsidP="00132C35">
      <w:pPr>
        <w:rPr>
          <w:rFonts w:ascii="Arial" w:hAnsi="Arial" w:cs="Arial"/>
          <w:b/>
          <w:sz w:val="24"/>
          <w:szCs w:val="20"/>
        </w:rPr>
      </w:pPr>
      <w:r>
        <w:rPr>
          <w:rFonts w:ascii="Arial" w:hAnsi="Arial" w:cs="Arial"/>
          <w:b/>
          <w:sz w:val="24"/>
          <w:szCs w:val="20"/>
        </w:rPr>
        <w:t xml:space="preserve">      </w:t>
      </w:r>
      <w:r w:rsidR="00132C35" w:rsidRPr="00184379">
        <w:rPr>
          <w:rFonts w:ascii="Arial" w:hAnsi="Arial" w:cs="Arial"/>
          <w:b/>
          <w:sz w:val="24"/>
          <w:szCs w:val="20"/>
        </w:rPr>
        <w:t>W celu</w:t>
      </w:r>
      <w:r w:rsidR="00184379" w:rsidRPr="00184379">
        <w:rPr>
          <w:rFonts w:ascii="Arial" w:hAnsi="Arial" w:cs="Arial"/>
          <w:b/>
          <w:sz w:val="24"/>
          <w:szCs w:val="20"/>
        </w:rPr>
        <w:t xml:space="preserve"> złożenia oferty należy złożyć:</w:t>
      </w:r>
    </w:p>
    <w:p w14:paraId="680E8BFF" w14:textId="77777777" w:rsidR="00CD29DF" w:rsidRPr="00DD3250" w:rsidRDefault="00CD29DF" w:rsidP="00DD3250">
      <w:pPr>
        <w:pStyle w:val="Akapitzlist"/>
        <w:numPr>
          <w:ilvl w:val="0"/>
          <w:numId w:val="7"/>
        </w:numPr>
        <w:rPr>
          <w:rFonts w:ascii="Arial" w:hAnsi="Arial" w:cs="Arial"/>
          <w:sz w:val="24"/>
          <w:szCs w:val="20"/>
        </w:rPr>
      </w:pPr>
      <w:r w:rsidRPr="00DD3250">
        <w:rPr>
          <w:rFonts w:ascii="Arial" w:hAnsi="Arial" w:cs="Arial"/>
          <w:sz w:val="24"/>
          <w:szCs w:val="20"/>
        </w:rPr>
        <w:t>Wypełniony formularz of</w:t>
      </w:r>
      <w:r w:rsidR="00DD3250" w:rsidRPr="00DD3250">
        <w:rPr>
          <w:rFonts w:ascii="Arial" w:hAnsi="Arial" w:cs="Arial"/>
          <w:sz w:val="24"/>
          <w:szCs w:val="20"/>
        </w:rPr>
        <w:t xml:space="preserve">ertowy stanowiący załącznik nr </w:t>
      </w:r>
      <w:r w:rsidR="000B0E03" w:rsidRPr="00DD3250">
        <w:rPr>
          <w:rFonts w:ascii="Arial" w:hAnsi="Arial" w:cs="Arial"/>
          <w:sz w:val="24"/>
          <w:szCs w:val="20"/>
        </w:rPr>
        <w:t>1</w:t>
      </w:r>
      <w:r w:rsidR="00DD3250" w:rsidRPr="00DD3250">
        <w:rPr>
          <w:rFonts w:ascii="Arial" w:hAnsi="Arial" w:cs="Arial"/>
          <w:sz w:val="24"/>
          <w:szCs w:val="20"/>
        </w:rPr>
        <w:t xml:space="preserve"> do umowy.</w:t>
      </w:r>
    </w:p>
    <w:p w14:paraId="111DB146" w14:textId="77777777" w:rsidR="00B949B5" w:rsidRPr="00DD3250" w:rsidRDefault="00B949B5" w:rsidP="00DD3250">
      <w:pPr>
        <w:pStyle w:val="Akapitzlist"/>
        <w:numPr>
          <w:ilvl w:val="0"/>
          <w:numId w:val="7"/>
        </w:numPr>
        <w:rPr>
          <w:rFonts w:ascii="Arial" w:hAnsi="Arial" w:cs="Arial"/>
          <w:sz w:val="24"/>
          <w:szCs w:val="20"/>
        </w:rPr>
      </w:pPr>
      <w:r w:rsidRPr="00DD3250">
        <w:rPr>
          <w:rFonts w:ascii="Arial" w:hAnsi="Arial" w:cs="Arial"/>
          <w:sz w:val="24"/>
          <w:szCs w:val="20"/>
        </w:rPr>
        <w:t>Wszystkie koszty związane ze sporządzeniem i przedłożeniem oferty ponosi Wykonawca.</w:t>
      </w:r>
    </w:p>
    <w:p w14:paraId="3B2672AB" w14:textId="77777777" w:rsidR="00B949B5" w:rsidRPr="00DD3250" w:rsidRDefault="00B949B5" w:rsidP="00DD3250">
      <w:pPr>
        <w:pStyle w:val="Akapitzlist"/>
        <w:numPr>
          <w:ilvl w:val="0"/>
          <w:numId w:val="7"/>
        </w:numPr>
        <w:rPr>
          <w:rFonts w:ascii="Arial" w:hAnsi="Arial" w:cs="Arial"/>
          <w:sz w:val="24"/>
          <w:szCs w:val="20"/>
        </w:rPr>
      </w:pPr>
      <w:r w:rsidRPr="00DD3250">
        <w:rPr>
          <w:rFonts w:ascii="Arial" w:hAnsi="Arial" w:cs="Arial"/>
          <w:sz w:val="24"/>
          <w:szCs w:val="20"/>
        </w:rPr>
        <w:t>Wszystkie ceny detaliczne muszą być podane w PLN.</w:t>
      </w:r>
    </w:p>
    <w:p w14:paraId="4D09D25A" w14:textId="77777777" w:rsidR="00981FD3" w:rsidRPr="00DD3250" w:rsidRDefault="00981FD3" w:rsidP="00DD3250">
      <w:pPr>
        <w:pStyle w:val="Akapitzlist"/>
        <w:numPr>
          <w:ilvl w:val="0"/>
          <w:numId w:val="7"/>
        </w:numPr>
        <w:rPr>
          <w:rFonts w:ascii="Arial" w:hAnsi="Arial" w:cs="Arial"/>
          <w:sz w:val="24"/>
          <w:szCs w:val="20"/>
        </w:rPr>
      </w:pPr>
      <w:r w:rsidRPr="00DD3250">
        <w:rPr>
          <w:rFonts w:ascii="Arial" w:hAnsi="Arial" w:cs="Arial"/>
          <w:sz w:val="24"/>
          <w:szCs w:val="20"/>
        </w:rPr>
        <w:t>Do oferty należy dołączyć wszystkie wymagane w OPZ dokumenty.</w:t>
      </w:r>
    </w:p>
    <w:p w14:paraId="0CD7A46F" w14:textId="77777777" w:rsidR="004254E9" w:rsidRPr="00DD3250" w:rsidRDefault="004254E9" w:rsidP="00DD3250">
      <w:pPr>
        <w:pStyle w:val="Akapitzlist"/>
        <w:numPr>
          <w:ilvl w:val="0"/>
          <w:numId w:val="7"/>
        </w:numPr>
        <w:rPr>
          <w:rFonts w:ascii="Arial" w:hAnsi="Arial" w:cs="Arial"/>
          <w:sz w:val="24"/>
          <w:szCs w:val="20"/>
        </w:rPr>
      </w:pPr>
      <w:r w:rsidRPr="00DD3250">
        <w:rPr>
          <w:rFonts w:ascii="Arial" w:hAnsi="Arial" w:cs="Arial"/>
          <w:sz w:val="24"/>
          <w:szCs w:val="20"/>
        </w:rPr>
        <w:t>W celu wyboru najkorzystniejszej oferty Zamawiający przyjął kryterium najniższa cena.</w:t>
      </w:r>
    </w:p>
    <w:p w14:paraId="47CBF2B7" w14:textId="77777777" w:rsidR="004254E9" w:rsidRPr="00DD3250" w:rsidRDefault="004254E9" w:rsidP="00DD3250">
      <w:pPr>
        <w:pStyle w:val="Akapitzlist"/>
        <w:numPr>
          <w:ilvl w:val="0"/>
          <w:numId w:val="7"/>
        </w:numPr>
        <w:rPr>
          <w:rFonts w:ascii="Arial" w:hAnsi="Arial" w:cs="Arial"/>
          <w:sz w:val="24"/>
          <w:szCs w:val="20"/>
        </w:rPr>
      </w:pPr>
      <w:r w:rsidRPr="00DD3250">
        <w:rPr>
          <w:rFonts w:ascii="Arial" w:hAnsi="Arial" w:cs="Arial"/>
          <w:sz w:val="24"/>
          <w:szCs w:val="20"/>
        </w:rPr>
        <w:t xml:space="preserve">Za najkorzystniejszą </w:t>
      </w:r>
      <w:r w:rsidR="007D5A2C" w:rsidRPr="00DD3250">
        <w:rPr>
          <w:rFonts w:ascii="Arial" w:hAnsi="Arial" w:cs="Arial"/>
          <w:sz w:val="24"/>
          <w:szCs w:val="20"/>
        </w:rPr>
        <w:t xml:space="preserve">uważać się będzie ofertę, która zawiera najniższą cenę, </w:t>
      </w:r>
    </w:p>
    <w:p w14:paraId="762B3FC0" w14:textId="77777777" w:rsidR="007D5A2C" w:rsidRPr="00DD3250" w:rsidRDefault="007D5A2C" w:rsidP="00DD3250">
      <w:pPr>
        <w:pStyle w:val="Akapitzlist"/>
        <w:numPr>
          <w:ilvl w:val="0"/>
          <w:numId w:val="7"/>
        </w:numPr>
        <w:jc w:val="both"/>
        <w:rPr>
          <w:rFonts w:ascii="Arial" w:hAnsi="Arial" w:cs="Arial"/>
          <w:sz w:val="24"/>
          <w:szCs w:val="20"/>
        </w:rPr>
      </w:pPr>
      <w:r w:rsidRPr="00DD3250">
        <w:rPr>
          <w:rFonts w:ascii="Arial" w:hAnsi="Arial" w:cs="Arial"/>
          <w:sz w:val="24"/>
          <w:szCs w:val="20"/>
        </w:rPr>
        <w:t xml:space="preserve">W sytuacji </w:t>
      </w:r>
      <w:r w:rsidR="00D97EBB" w:rsidRPr="00DD3250">
        <w:rPr>
          <w:rFonts w:ascii="Arial" w:hAnsi="Arial" w:cs="Arial"/>
          <w:sz w:val="24"/>
          <w:szCs w:val="20"/>
        </w:rPr>
        <w:t xml:space="preserve">gdy Zamawiający nie będzie mógł dokonać wyboru najkorzystniejszej oferty ze względu na </w:t>
      </w:r>
      <w:r w:rsidR="00CE464D" w:rsidRPr="00DD3250">
        <w:rPr>
          <w:rFonts w:ascii="Arial" w:hAnsi="Arial" w:cs="Arial"/>
          <w:sz w:val="24"/>
          <w:szCs w:val="20"/>
        </w:rPr>
        <w:t>to, że zostały złożone oferty o takiej samej cenie, wezwie on Wykonawców, którzy złożyli te oferty, do złożenia w terminie określonym przez Zamawiającego</w:t>
      </w:r>
      <w:r w:rsidR="002736C8" w:rsidRPr="00DD3250">
        <w:rPr>
          <w:rFonts w:ascii="Arial" w:hAnsi="Arial" w:cs="Arial"/>
          <w:sz w:val="24"/>
          <w:szCs w:val="20"/>
        </w:rPr>
        <w:t xml:space="preserve"> ofert dodatkowych zawierających nową cenę.</w:t>
      </w:r>
      <w:r w:rsidR="00DD3250">
        <w:rPr>
          <w:rFonts w:ascii="Arial" w:hAnsi="Arial" w:cs="Arial"/>
          <w:sz w:val="24"/>
          <w:szCs w:val="20"/>
        </w:rPr>
        <w:t xml:space="preserve"> </w:t>
      </w:r>
      <w:r w:rsidR="002736C8" w:rsidRPr="00DD3250">
        <w:rPr>
          <w:rFonts w:ascii="Arial" w:hAnsi="Arial" w:cs="Arial"/>
          <w:sz w:val="24"/>
          <w:szCs w:val="20"/>
        </w:rPr>
        <w:t>Wykonawcy</w:t>
      </w:r>
      <w:r w:rsidR="00DD3250">
        <w:rPr>
          <w:rFonts w:ascii="Arial" w:hAnsi="Arial" w:cs="Arial"/>
          <w:sz w:val="24"/>
          <w:szCs w:val="20"/>
        </w:rPr>
        <w:t xml:space="preserve"> </w:t>
      </w:r>
      <w:r w:rsidR="002736C8" w:rsidRPr="00DD3250">
        <w:rPr>
          <w:rFonts w:ascii="Arial" w:hAnsi="Arial" w:cs="Arial"/>
          <w:sz w:val="24"/>
          <w:szCs w:val="20"/>
        </w:rPr>
        <w:t xml:space="preserve">składający ofert dodatkowe nie mogą zaoferować cen wyższych niż zaoferowane </w:t>
      </w:r>
      <w:r w:rsidR="00DD3250">
        <w:rPr>
          <w:rFonts w:ascii="Arial" w:hAnsi="Arial" w:cs="Arial"/>
          <w:sz w:val="24"/>
          <w:szCs w:val="20"/>
        </w:rPr>
        <w:br/>
      </w:r>
      <w:r w:rsidR="00811DEE" w:rsidRPr="00DD3250">
        <w:rPr>
          <w:rFonts w:ascii="Arial" w:hAnsi="Arial" w:cs="Arial"/>
          <w:sz w:val="24"/>
          <w:szCs w:val="20"/>
        </w:rPr>
        <w:t xml:space="preserve">w uprzednio złożonych przez nich ofertach. </w:t>
      </w:r>
    </w:p>
    <w:p w14:paraId="7439B0D1" w14:textId="77777777" w:rsidR="00B949B5" w:rsidRDefault="00930961" w:rsidP="00DD3250">
      <w:pPr>
        <w:pStyle w:val="Akapitzlist"/>
        <w:numPr>
          <w:ilvl w:val="0"/>
          <w:numId w:val="7"/>
        </w:numPr>
        <w:jc w:val="both"/>
        <w:rPr>
          <w:rFonts w:ascii="Arial" w:hAnsi="Arial" w:cs="Arial"/>
          <w:sz w:val="24"/>
          <w:szCs w:val="20"/>
        </w:rPr>
      </w:pPr>
      <w:r w:rsidRPr="00DD3250">
        <w:rPr>
          <w:rFonts w:ascii="Arial" w:hAnsi="Arial" w:cs="Arial"/>
          <w:sz w:val="24"/>
          <w:szCs w:val="20"/>
        </w:rPr>
        <w:t>Wykonawca, którego oferta zostanie uznana za najkorzystniejszą zobowiązany jest do podpisania umowy w terminie i miejscu wyznaczonym przez Zamawiającego</w:t>
      </w:r>
      <w:r w:rsidR="008F4759" w:rsidRPr="00DD3250">
        <w:rPr>
          <w:rFonts w:ascii="Arial" w:hAnsi="Arial" w:cs="Arial"/>
          <w:sz w:val="24"/>
          <w:szCs w:val="20"/>
        </w:rPr>
        <w:t xml:space="preserve"> – 32 Wojskowy Oddział Gospodarczy w Zamościu. </w:t>
      </w:r>
    </w:p>
    <w:p w14:paraId="0168240A" w14:textId="77777777" w:rsidR="00AA291A" w:rsidRPr="001C0614" w:rsidRDefault="00AA291A" w:rsidP="00AA291A">
      <w:pPr>
        <w:rPr>
          <w:rFonts w:ascii="Arial" w:hAnsi="Arial" w:cs="Arial"/>
          <w:b/>
          <w:sz w:val="24"/>
          <w:szCs w:val="24"/>
        </w:rPr>
      </w:pPr>
    </w:p>
    <w:p w14:paraId="6DB0DF42" w14:textId="77777777" w:rsidR="00C42F15" w:rsidRDefault="00C42F15" w:rsidP="001054B9">
      <w:pPr>
        <w:jc w:val="right"/>
        <w:rPr>
          <w:rFonts w:ascii="Arial" w:hAnsi="Arial" w:cs="Arial"/>
          <w:bCs/>
          <w:sz w:val="24"/>
          <w:szCs w:val="16"/>
        </w:rPr>
      </w:pPr>
    </w:p>
    <w:p w14:paraId="6AA54526" w14:textId="77777777" w:rsidR="00C42F15" w:rsidRDefault="00C42F15" w:rsidP="001054B9">
      <w:pPr>
        <w:jc w:val="right"/>
        <w:rPr>
          <w:rFonts w:ascii="Arial" w:hAnsi="Arial" w:cs="Arial"/>
          <w:bCs/>
          <w:sz w:val="24"/>
          <w:szCs w:val="16"/>
        </w:rPr>
      </w:pPr>
    </w:p>
    <w:p w14:paraId="70ECA16C" w14:textId="77777777" w:rsidR="00C42F15" w:rsidRDefault="00C42F15" w:rsidP="001054B9">
      <w:pPr>
        <w:jc w:val="right"/>
        <w:rPr>
          <w:rFonts w:ascii="Arial" w:hAnsi="Arial" w:cs="Arial"/>
          <w:bCs/>
          <w:sz w:val="24"/>
          <w:szCs w:val="16"/>
        </w:rPr>
      </w:pPr>
    </w:p>
    <w:p w14:paraId="453977C8" w14:textId="77777777" w:rsidR="00C42F15" w:rsidRDefault="00C42F15" w:rsidP="001054B9">
      <w:pPr>
        <w:jc w:val="right"/>
        <w:rPr>
          <w:rFonts w:ascii="Arial" w:hAnsi="Arial" w:cs="Arial"/>
          <w:bCs/>
          <w:sz w:val="24"/>
          <w:szCs w:val="16"/>
        </w:rPr>
      </w:pPr>
    </w:p>
    <w:p w14:paraId="190667FE" w14:textId="40F9AB9D" w:rsidR="001054B9" w:rsidRPr="001054B9" w:rsidRDefault="001054B9" w:rsidP="001054B9">
      <w:pPr>
        <w:jc w:val="right"/>
        <w:rPr>
          <w:rFonts w:ascii="Arial" w:hAnsi="Arial" w:cs="Arial"/>
          <w:bCs/>
          <w:sz w:val="24"/>
          <w:szCs w:val="16"/>
        </w:rPr>
      </w:pPr>
      <w:r w:rsidRPr="001054B9">
        <w:rPr>
          <w:rFonts w:ascii="Arial" w:hAnsi="Arial" w:cs="Arial"/>
          <w:bCs/>
          <w:sz w:val="24"/>
          <w:szCs w:val="16"/>
        </w:rPr>
        <w:t xml:space="preserve">Zał. </w:t>
      </w:r>
      <w:r w:rsidR="001E2CC0">
        <w:rPr>
          <w:rFonts w:ascii="Arial" w:hAnsi="Arial" w:cs="Arial"/>
          <w:bCs/>
          <w:sz w:val="24"/>
          <w:szCs w:val="16"/>
        </w:rPr>
        <w:t>2</w:t>
      </w:r>
    </w:p>
    <w:p w14:paraId="133B4085" w14:textId="77B9412E" w:rsidR="00AA291A" w:rsidRDefault="00AA291A" w:rsidP="00AA291A">
      <w:pPr>
        <w:jc w:val="center"/>
        <w:rPr>
          <w:rFonts w:ascii="Arial" w:hAnsi="Arial" w:cs="Arial"/>
          <w:b/>
          <w:sz w:val="32"/>
          <w:szCs w:val="20"/>
        </w:rPr>
      </w:pPr>
      <w:r>
        <w:rPr>
          <w:rFonts w:ascii="Arial" w:hAnsi="Arial" w:cs="Arial"/>
          <w:b/>
          <w:sz w:val="32"/>
          <w:szCs w:val="20"/>
        </w:rPr>
        <w:t>OPIS PRZEDMIOTU ZAMÓWIENIA</w:t>
      </w:r>
    </w:p>
    <w:p w14:paraId="6326DA39" w14:textId="77777777" w:rsidR="00AA291A" w:rsidRPr="006E76C6" w:rsidRDefault="00AA291A" w:rsidP="00AA291A">
      <w:pPr>
        <w:spacing w:after="0" w:line="240" w:lineRule="auto"/>
        <w:rPr>
          <w:rFonts w:ascii="Arial" w:hAnsi="Arial" w:cs="Arial"/>
          <w:b/>
          <w:szCs w:val="20"/>
        </w:rPr>
      </w:pPr>
      <w:r w:rsidRPr="006E76C6">
        <w:rPr>
          <w:rFonts w:ascii="Arial" w:hAnsi="Arial" w:cs="Arial"/>
          <w:b/>
          <w:szCs w:val="20"/>
        </w:rPr>
        <w:t xml:space="preserve">Nazwa i adres Zamawiającego: </w:t>
      </w:r>
      <w:r w:rsidRPr="006E76C6">
        <w:rPr>
          <w:rFonts w:ascii="Arial" w:hAnsi="Arial" w:cs="Arial"/>
          <w:b/>
          <w:i/>
          <w:szCs w:val="20"/>
        </w:rPr>
        <w:t>32</w:t>
      </w:r>
      <w:r w:rsidRPr="006E76C6">
        <w:rPr>
          <w:rFonts w:ascii="Arial" w:hAnsi="Arial" w:cs="Arial"/>
          <w:b/>
          <w:szCs w:val="20"/>
        </w:rPr>
        <w:t xml:space="preserve"> Wojskowy Oddział Gospodarczy w Zamościu </w:t>
      </w:r>
    </w:p>
    <w:p w14:paraId="648EB2FB" w14:textId="77777777" w:rsidR="00AA291A" w:rsidRPr="006E76C6" w:rsidRDefault="00AA291A" w:rsidP="00AA291A">
      <w:pPr>
        <w:spacing w:after="0" w:line="240" w:lineRule="auto"/>
        <w:ind w:left="2832" w:firstLine="708"/>
        <w:rPr>
          <w:rFonts w:ascii="Arial" w:hAnsi="Arial" w:cs="Arial"/>
          <w:b/>
          <w:szCs w:val="20"/>
        </w:rPr>
      </w:pPr>
      <w:r w:rsidRPr="006E76C6">
        <w:rPr>
          <w:rFonts w:ascii="Arial" w:hAnsi="Arial" w:cs="Arial"/>
          <w:b/>
          <w:szCs w:val="20"/>
        </w:rPr>
        <w:t>ul. Wojska Polskiego 2 F, 22-400 Zamość.</w:t>
      </w:r>
    </w:p>
    <w:p w14:paraId="5175297D" w14:textId="77777777" w:rsidR="00AA291A" w:rsidRPr="00C62B94" w:rsidRDefault="00AA291A" w:rsidP="00AA291A">
      <w:pPr>
        <w:rPr>
          <w:rFonts w:ascii="Arial" w:hAnsi="Arial" w:cs="Arial"/>
          <w:b/>
          <w:sz w:val="20"/>
          <w:szCs w:val="20"/>
          <w:u w:val="single"/>
        </w:rPr>
      </w:pPr>
      <w:r w:rsidRPr="00C62B94">
        <w:rPr>
          <w:rFonts w:ascii="Arial" w:hAnsi="Arial" w:cs="Arial"/>
          <w:b/>
          <w:sz w:val="20"/>
          <w:szCs w:val="20"/>
          <w:u w:val="single"/>
        </w:rPr>
        <w:t>PRZEDMIOT ZAMÓWIENIA:</w:t>
      </w:r>
    </w:p>
    <w:p w14:paraId="07E2BD39" w14:textId="42C5AD07" w:rsidR="0060104E" w:rsidRPr="007962DE" w:rsidRDefault="0060104E" w:rsidP="00CA2899">
      <w:pPr>
        <w:pStyle w:val="Akapitzlist"/>
        <w:ind w:left="426"/>
        <w:rPr>
          <w:rFonts w:ascii="Arial" w:hAnsi="Arial" w:cs="Arial"/>
          <w:b/>
          <w:i/>
        </w:rPr>
      </w:pPr>
      <w:r w:rsidRPr="007B0CC5">
        <w:rPr>
          <w:rFonts w:ascii="Arial" w:hAnsi="Arial" w:cs="Arial"/>
          <w:b/>
          <w:i/>
        </w:rPr>
        <w:t xml:space="preserve">Dostawa </w:t>
      </w:r>
      <w:r>
        <w:rPr>
          <w:rFonts w:ascii="Arial" w:hAnsi="Arial" w:cs="Arial"/>
          <w:b/>
          <w:i/>
        </w:rPr>
        <w:t xml:space="preserve">FARB, </w:t>
      </w:r>
      <w:r w:rsidRPr="007B0CC5">
        <w:rPr>
          <w:rFonts w:ascii="Arial" w:hAnsi="Arial" w:cs="Arial"/>
          <w:b/>
          <w:i/>
        </w:rPr>
        <w:t>do m</w:t>
      </w:r>
      <w:r>
        <w:rPr>
          <w:rFonts w:ascii="Arial" w:hAnsi="Arial" w:cs="Arial"/>
          <w:b/>
          <w:i/>
        </w:rPr>
        <w:t xml:space="preserve">agazynu 32 Wojskowego Oddziału </w:t>
      </w:r>
      <w:r w:rsidRPr="007B0CC5">
        <w:rPr>
          <w:rFonts w:ascii="Arial" w:hAnsi="Arial" w:cs="Arial"/>
          <w:b/>
          <w:i/>
        </w:rPr>
        <w:t xml:space="preserve">Gospodarczego </w:t>
      </w:r>
      <w:r>
        <w:rPr>
          <w:rFonts w:ascii="Arial" w:hAnsi="Arial" w:cs="Arial"/>
          <w:b/>
          <w:i/>
        </w:rPr>
        <w:t>w miejscowości Lublin</w:t>
      </w:r>
    </w:p>
    <w:tbl>
      <w:tblPr>
        <w:tblW w:w="19574" w:type="dxa"/>
        <w:tblInd w:w="-15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32"/>
        <w:gridCol w:w="6498"/>
        <w:gridCol w:w="992"/>
        <w:gridCol w:w="1134"/>
        <w:gridCol w:w="1938"/>
        <w:gridCol w:w="1720"/>
        <w:gridCol w:w="1740"/>
        <w:gridCol w:w="1600"/>
        <w:gridCol w:w="1920"/>
        <w:gridCol w:w="1300"/>
      </w:tblGrid>
      <w:tr w:rsidR="008C0265" w:rsidRPr="007962DE" w14:paraId="12E779B7" w14:textId="77777777" w:rsidTr="008C0265">
        <w:trPr>
          <w:trHeight w:val="353"/>
        </w:trPr>
        <w:tc>
          <w:tcPr>
            <w:tcW w:w="72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CD5B4"/>
            <w:noWrap/>
            <w:vAlign w:val="center"/>
            <w:hideMark/>
          </w:tcPr>
          <w:p w14:paraId="5C54DA6C" w14:textId="77777777" w:rsidR="007962DE" w:rsidRPr="007962DE" w:rsidRDefault="007962DE" w:rsidP="007962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7962DE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CZĘSĆ -  II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4C4E41" w14:textId="77777777" w:rsidR="007962DE" w:rsidRPr="007962DE" w:rsidRDefault="007962DE" w:rsidP="007962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62F878" w14:textId="77777777" w:rsidR="007962DE" w:rsidRPr="007962DE" w:rsidRDefault="007962DE" w:rsidP="00796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E2D9CD" w14:textId="77777777" w:rsidR="007962DE" w:rsidRPr="007962DE" w:rsidRDefault="007962DE" w:rsidP="00796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CA6EE0" w14:textId="77777777" w:rsidR="007962DE" w:rsidRPr="007962DE" w:rsidRDefault="007962DE" w:rsidP="00796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0C8CAB" w14:textId="77777777" w:rsidR="007962DE" w:rsidRPr="007962DE" w:rsidRDefault="007962DE" w:rsidP="00796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7D81B7" w14:textId="77777777" w:rsidR="007962DE" w:rsidRPr="007962DE" w:rsidRDefault="007962DE" w:rsidP="00796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E64497" w14:textId="77777777" w:rsidR="007962DE" w:rsidRPr="007962DE" w:rsidRDefault="007962DE" w:rsidP="00796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2190B" w14:textId="77777777" w:rsidR="007962DE" w:rsidRPr="007962DE" w:rsidRDefault="007962DE" w:rsidP="00796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7962DE" w:rsidRPr="007962DE" w14:paraId="70A2AA79" w14:textId="77777777" w:rsidTr="00DF2747">
        <w:trPr>
          <w:trHeight w:val="510"/>
        </w:trPr>
        <w:tc>
          <w:tcPr>
            <w:tcW w:w="1957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5163B" w14:textId="77777777" w:rsidR="007962DE" w:rsidRPr="007962DE" w:rsidRDefault="007962DE" w:rsidP="007962D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7962DE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  <w:t>DOSTAWA FARB DLA 32 WOJSKOWEGO ODDZIAŁU GOSPODARCZEGO MAGAZYN LUBLIN</w:t>
            </w:r>
          </w:p>
        </w:tc>
      </w:tr>
      <w:tr w:rsidR="008C0265" w:rsidRPr="007552C9" w14:paraId="696D944C" w14:textId="77777777" w:rsidTr="008C0265">
        <w:trPr>
          <w:gridAfter w:val="6"/>
          <w:wAfter w:w="10218" w:type="dxa"/>
          <w:trHeight w:val="825"/>
        </w:trPr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14:paraId="51224FFA" w14:textId="77777777" w:rsidR="007552C9" w:rsidRPr="007552C9" w:rsidRDefault="007552C9" w:rsidP="007552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7552C9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L.p.</w:t>
            </w:r>
          </w:p>
        </w:tc>
        <w:tc>
          <w:tcPr>
            <w:tcW w:w="649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C0C0C0" w:fill="FCD5B4"/>
            <w:vAlign w:val="center"/>
            <w:hideMark/>
          </w:tcPr>
          <w:p w14:paraId="2C6308FB" w14:textId="77777777" w:rsidR="007552C9" w:rsidRPr="007552C9" w:rsidRDefault="007552C9" w:rsidP="007552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7552C9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Farby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C0C0C0" w:fill="FCD5B4"/>
            <w:vAlign w:val="center"/>
            <w:hideMark/>
          </w:tcPr>
          <w:p w14:paraId="6E5C52E2" w14:textId="60987A54" w:rsidR="007552C9" w:rsidRPr="007552C9" w:rsidRDefault="00CA2899" w:rsidP="007552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J.m.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C0C0C0" w:fill="FCD5B4"/>
            <w:vAlign w:val="center"/>
            <w:hideMark/>
          </w:tcPr>
          <w:p w14:paraId="66E48FCD" w14:textId="77777777" w:rsidR="007552C9" w:rsidRPr="007552C9" w:rsidRDefault="007552C9" w:rsidP="007552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7552C9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Ilość</w:t>
            </w:r>
          </w:p>
        </w:tc>
      </w:tr>
      <w:tr w:rsidR="008C0265" w:rsidRPr="007552C9" w14:paraId="61EB655B" w14:textId="77777777" w:rsidTr="00C62457">
        <w:trPr>
          <w:gridAfter w:val="6"/>
          <w:wAfter w:w="10218" w:type="dxa"/>
          <w:trHeight w:val="1035"/>
        </w:trPr>
        <w:tc>
          <w:tcPr>
            <w:tcW w:w="7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F05DF" w14:textId="77777777" w:rsidR="007552C9" w:rsidRPr="007552C9" w:rsidRDefault="007552C9" w:rsidP="007552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552C9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6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102D2" w14:textId="2F14B94C" w:rsidR="007552C9" w:rsidRPr="007552C9" w:rsidRDefault="007552C9" w:rsidP="007552C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552C9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Farba ftalowa orzech jasny, ciecz </w:t>
            </w:r>
            <w:proofErr w:type="spellStart"/>
            <w:r w:rsidR="00CA2899" w:rsidRPr="007552C9">
              <w:rPr>
                <w:rFonts w:ascii="Calibri" w:eastAsia="Times New Roman" w:hAnsi="Calibri" w:cs="Calibri"/>
                <w:color w:val="000000"/>
                <w:lang w:eastAsia="pl-PL"/>
              </w:rPr>
              <w:t>wysokolepka</w:t>
            </w:r>
            <w:proofErr w:type="spellEnd"/>
            <w:r w:rsidRPr="007552C9">
              <w:rPr>
                <w:rFonts w:ascii="Calibri" w:eastAsia="Times New Roman" w:hAnsi="Calibri" w:cs="Calibri"/>
                <w:color w:val="000000"/>
                <w:lang w:eastAsia="pl-PL"/>
              </w:rPr>
              <w:t>, lepkość mierzona kubkiem Forda – 90-120 s, temperatura zapłonu – 26 C, gęstość przy 20 C – 1,3 g/cm3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5FEB8" w14:textId="77777777" w:rsidR="007552C9" w:rsidRPr="007552C9" w:rsidRDefault="007552C9" w:rsidP="007552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7552C9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litr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996CF" w14:textId="77777777" w:rsidR="007552C9" w:rsidRPr="007552C9" w:rsidRDefault="007552C9" w:rsidP="007552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7552C9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10</w:t>
            </w:r>
          </w:p>
        </w:tc>
      </w:tr>
      <w:tr w:rsidR="008C0265" w:rsidRPr="007552C9" w14:paraId="07B771E2" w14:textId="77777777" w:rsidTr="00C62457">
        <w:trPr>
          <w:gridAfter w:val="6"/>
          <w:wAfter w:w="10218" w:type="dxa"/>
          <w:trHeight w:val="945"/>
        </w:trPr>
        <w:tc>
          <w:tcPr>
            <w:tcW w:w="7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C2BF4" w14:textId="77777777" w:rsidR="007552C9" w:rsidRPr="007552C9" w:rsidRDefault="007552C9" w:rsidP="007552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552C9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6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EE596" w14:textId="77777777" w:rsidR="007552C9" w:rsidRPr="007552C9" w:rsidRDefault="007552C9" w:rsidP="007552C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552C9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Farba ftalowa biała, ciecz </w:t>
            </w:r>
            <w:proofErr w:type="spellStart"/>
            <w:r w:rsidRPr="007552C9">
              <w:rPr>
                <w:rFonts w:ascii="Calibri" w:eastAsia="Times New Roman" w:hAnsi="Calibri" w:cs="Calibri"/>
                <w:color w:val="000000"/>
                <w:lang w:eastAsia="pl-PL"/>
              </w:rPr>
              <w:t>wysokolepka</w:t>
            </w:r>
            <w:proofErr w:type="spellEnd"/>
            <w:r w:rsidRPr="007552C9">
              <w:rPr>
                <w:rFonts w:ascii="Calibri" w:eastAsia="Times New Roman" w:hAnsi="Calibri" w:cs="Calibri"/>
                <w:color w:val="000000"/>
                <w:lang w:eastAsia="pl-PL"/>
              </w:rPr>
              <w:t>, lepkość mierzona kubkiem Forda – 90-120 s, temperatura zapłonu – 26 C, gęstość przy 20 C – 1,3 g/cm3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AA34E" w14:textId="77777777" w:rsidR="007552C9" w:rsidRPr="007552C9" w:rsidRDefault="007552C9" w:rsidP="007552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7552C9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litr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7ABD2" w14:textId="77777777" w:rsidR="007552C9" w:rsidRPr="007552C9" w:rsidRDefault="007552C9" w:rsidP="007552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7552C9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10</w:t>
            </w:r>
          </w:p>
        </w:tc>
      </w:tr>
      <w:tr w:rsidR="008C0265" w:rsidRPr="007552C9" w14:paraId="52B0899E" w14:textId="77777777" w:rsidTr="00C62457">
        <w:trPr>
          <w:gridAfter w:val="6"/>
          <w:wAfter w:w="10218" w:type="dxa"/>
          <w:trHeight w:val="1632"/>
        </w:trPr>
        <w:tc>
          <w:tcPr>
            <w:tcW w:w="7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88F5E" w14:textId="77777777" w:rsidR="007552C9" w:rsidRPr="007552C9" w:rsidRDefault="007552C9" w:rsidP="007552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552C9">
              <w:rPr>
                <w:rFonts w:ascii="Calibri" w:eastAsia="Times New Roman" w:hAnsi="Calibri" w:cs="Calibri"/>
                <w:color w:val="000000"/>
                <w:lang w:eastAsia="pl-PL"/>
              </w:rPr>
              <w:t>3</w:t>
            </w:r>
          </w:p>
        </w:tc>
        <w:tc>
          <w:tcPr>
            <w:tcW w:w="64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BA9219" w14:textId="77777777" w:rsidR="00294BFC" w:rsidRDefault="00294BFC" w:rsidP="00294BF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Farba emulsyjna akrylowa </w:t>
            </w:r>
            <w:r>
              <w:rPr>
                <w:rFonts w:ascii="Calibri" w:hAnsi="Calibri" w:cs="Calibri"/>
                <w:b/>
                <w:bCs/>
                <w:color w:val="000000"/>
              </w:rPr>
              <w:t>Śnieżka Eko – do ścian i sufitów, kolor biały</w:t>
            </w:r>
            <w:r>
              <w:rPr>
                <w:rFonts w:ascii="Calibri" w:hAnsi="Calibri" w:cs="Calibri"/>
                <w:color w:val="000000"/>
              </w:rPr>
              <w:t xml:space="preserve"> stopień połysku mat, do 13 m</w:t>
            </w:r>
            <w:r>
              <w:rPr>
                <w:rFonts w:ascii="Calibri" w:hAnsi="Calibri" w:cs="Calibri"/>
                <w:color w:val="000000"/>
                <w:vertAlign w:val="superscript"/>
              </w:rPr>
              <w:t>2</w:t>
            </w:r>
            <w:r>
              <w:rPr>
                <w:rFonts w:ascii="Calibri" w:hAnsi="Calibri" w:cs="Calibri"/>
                <w:color w:val="000000"/>
              </w:rPr>
              <w:t>/l przy jednokrotnym malowaniu</w:t>
            </w:r>
          </w:p>
          <w:p w14:paraId="2EC0DFB1" w14:textId="6D0676F4" w:rsidR="007552C9" w:rsidRPr="007552C9" w:rsidRDefault="007552C9" w:rsidP="007552C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25B46" w14:textId="77777777" w:rsidR="007552C9" w:rsidRPr="007552C9" w:rsidRDefault="007552C9" w:rsidP="007552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7552C9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litr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45B54" w14:textId="77777777" w:rsidR="007552C9" w:rsidRPr="007552C9" w:rsidRDefault="007552C9" w:rsidP="007552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7552C9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500</w:t>
            </w:r>
          </w:p>
        </w:tc>
      </w:tr>
      <w:tr w:rsidR="008C0265" w:rsidRPr="007552C9" w14:paraId="71DC7E6E" w14:textId="77777777" w:rsidTr="00C62457">
        <w:trPr>
          <w:gridAfter w:val="6"/>
          <w:wAfter w:w="10218" w:type="dxa"/>
          <w:trHeight w:val="1404"/>
        </w:trPr>
        <w:tc>
          <w:tcPr>
            <w:tcW w:w="7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C6603" w14:textId="77777777" w:rsidR="007552C9" w:rsidRPr="007552C9" w:rsidRDefault="007552C9" w:rsidP="007552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552C9">
              <w:rPr>
                <w:rFonts w:ascii="Calibri" w:eastAsia="Times New Roman" w:hAnsi="Calibri" w:cs="Calibri"/>
                <w:color w:val="000000"/>
                <w:lang w:eastAsia="pl-PL"/>
              </w:rPr>
              <w:t>4</w:t>
            </w:r>
          </w:p>
        </w:tc>
        <w:tc>
          <w:tcPr>
            <w:tcW w:w="6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026558" w14:textId="3B9CE957" w:rsidR="007552C9" w:rsidRPr="007552C9" w:rsidRDefault="006032B6" w:rsidP="006A0E9C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A0E9C">
              <w:rPr>
                <w:rFonts w:ascii="Calibri" w:hAnsi="Calibri" w:cs="Calibri"/>
                <w:color w:val="000000"/>
              </w:rPr>
              <w:t xml:space="preserve">Farba akrylowa 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Śnieżka Extra Fasada kolor biały </w:t>
            </w:r>
            <w:r w:rsidRPr="006A0E9C">
              <w:rPr>
                <w:rFonts w:ascii="Calibri" w:hAnsi="Calibri" w:cs="Calibri"/>
                <w:color w:val="000000"/>
              </w:rPr>
              <w:t>do malowania fasad i elewacji zewnętrznych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6BC28" w14:textId="77777777" w:rsidR="007552C9" w:rsidRPr="007552C9" w:rsidRDefault="007552C9" w:rsidP="007552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7552C9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litr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D268B" w14:textId="77777777" w:rsidR="007552C9" w:rsidRPr="007552C9" w:rsidRDefault="007552C9" w:rsidP="007552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7552C9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200</w:t>
            </w:r>
          </w:p>
        </w:tc>
      </w:tr>
      <w:tr w:rsidR="008C0265" w:rsidRPr="007552C9" w14:paraId="7C062A68" w14:textId="77777777" w:rsidTr="00C62457">
        <w:trPr>
          <w:gridAfter w:val="6"/>
          <w:wAfter w:w="10218" w:type="dxa"/>
          <w:trHeight w:val="982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B3D4B" w14:textId="77777777" w:rsidR="007552C9" w:rsidRPr="007552C9" w:rsidRDefault="007552C9" w:rsidP="007552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552C9">
              <w:rPr>
                <w:rFonts w:ascii="Calibri" w:eastAsia="Times New Roman" w:hAnsi="Calibri" w:cs="Calibri"/>
                <w:color w:val="000000"/>
                <w:lang w:eastAsia="pl-PL"/>
              </w:rPr>
              <w:t>5</w:t>
            </w:r>
          </w:p>
        </w:tc>
        <w:tc>
          <w:tcPr>
            <w:tcW w:w="6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8F091E" w14:textId="5D671EDC" w:rsidR="006032B6" w:rsidRDefault="006032B6" w:rsidP="006032B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Farba emulsyjna lateksowa</w:t>
            </w:r>
            <w:r w:rsidR="0009287E">
              <w:rPr>
                <w:rFonts w:ascii="Calibri" w:hAnsi="Calibri" w:cs="Calibri"/>
                <w:color w:val="000000"/>
              </w:rPr>
              <w:t xml:space="preserve"> wewnętrzna </w:t>
            </w:r>
            <w:r>
              <w:rPr>
                <w:rFonts w:ascii="Calibri" w:hAnsi="Calibri" w:cs="Calibri"/>
                <w:color w:val="000000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</w:rPr>
              <w:t>Śnieżka</w:t>
            </w:r>
            <w:r>
              <w:rPr>
                <w:rFonts w:ascii="Calibri" w:hAnsi="Calibri" w:cs="Calibri"/>
                <w:color w:val="000000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Barwy Natury</w:t>
            </w:r>
            <w:r w:rsidR="0009287E">
              <w:rPr>
                <w:rFonts w:ascii="Calibri" w:hAnsi="Calibri" w:cs="Calibri"/>
                <w:b/>
                <w:bCs/>
                <w:color w:val="000000"/>
              </w:rPr>
              <w:t xml:space="preserve"> Plus </w:t>
            </w:r>
            <w:r>
              <w:rPr>
                <w:rFonts w:ascii="Calibri" w:hAnsi="Calibri" w:cs="Calibri"/>
                <w:color w:val="000000"/>
              </w:rPr>
              <w:t xml:space="preserve"> kolor BP08 piaskowy beż</w:t>
            </w:r>
          </w:p>
          <w:p w14:paraId="059B3F7D" w14:textId="4B2A562E" w:rsidR="007552C9" w:rsidRPr="007552C9" w:rsidRDefault="007552C9" w:rsidP="007552C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F5EB3" w14:textId="77777777" w:rsidR="007552C9" w:rsidRPr="007552C9" w:rsidRDefault="007552C9" w:rsidP="007552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7552C9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litr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0CD06" w14:textId="77777777" w:rsidR="007552C9" w:rsidRPr="007552C9" w:rsidRDefault="007552C9" w:rsidP="007552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7552C9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500</w:t>
            </w:r>
          </w:p>
        </w:tc>
      </w:tr>
      <w:tr w:rsidR="008C0265" w:rsidRPr="007552C9" w14:paraId="24D183D3" w14:textId="77777777" w:rsidTr="00C62457">
        <w:trPr>
          <w:gridAfter w:val="6"/>
          <w:wAfter w:w="10218" w:type="dxa"/>
          <w:trHeight w:val="1137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5BFB6" w14:textId="77777777" w:rsidR="007552C9" w:rsidRPr="007552C9" w:rsidRDefault="007552C9" w:rsidP="007552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552C9">
              <w:rPr>
                <w:rFonts w:ascii="Calibri" w:eastAsia="Times New Roman" w:hAnsi="Calibri" w:cs="Calibri"/>
                <w:color w:val="000000"/>
                <w:lang w:eastAsia="pl-PL"/>
              </w:rPr>
              <w:t>6</w:t>
            </w:r>
          </w:p>
        </w:tc>
        <w:tc>
          <w:tcPr>
            <w:tcW w:w="6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E7A57D" w14:textId="1FBE2058" w:rsidR="006032B6" w:rsidRDefault="006032B6" w:rsidP="006032B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Farba akrylowa </w:t>
            </w:r>
            <w:r>
              <w:rPr>
                <w:rFonts w:ascii="Calibri" w:hAnsi="Calibri" w:cs="Calibri"/>
                <w:b/>
                <w:bCs/>
                <w:color w:val="000000"/>
              </w:rPr>
              <w:t>Śnieżka Extra Fasada kolor beżowy</w:t>
            </w:r>
            <w:r w:rsidR="00FE54E8">
              <w:rPr>
                <w:rFonts w:ascii="Calibri" w:hAnsi="Calibri" w:cs="Calibri"/>
                <w:b/>
                <w:bCs/>
                <w:color w:val="000000"/>
              </w:rPr>
              <w:t xml:space="preserve"> </w:t>
            </w:r>
            <w:r w:rsidR="00FE54E8" w:rsidRPr="00C24C7A">
              <w:rPr>
                <w:rFonts w:ascii="Calibri" w:hAnsi="Calibri" w:cs="Calibri"/>
                <w:color w:val="000000"/>
              </w:rPr>
              <w:t>do malowania fasad i elewacji zewnętrznych do 9m</w:t>
            </w:r>
            <w:r w:rsidR="00FE54E8" w:rsidRPr="00C24C7A">
              <w:rPr>
                <w:rFonts w:ascii="Calibri" w:hAnsi="Calibri" w:cs="Calibri"/>
                <w:color w:val="000000"/>
                <w:vertAlign w:val="superscript"/>
              </w:rPr>
              <w:t>2</w:t>
            </w:r>
            <w:r w:rsidR="00FE54E8" w:rsidRPr="00C24C7A">
              <w:rPr>
                <w:rFonts w:ascii="Calibri" w:hAnsi="Calibri" w:cs="Calibri"/>
                <w:color w:val="000000"/>
              </w:rPr>
              <w:t xml:space="preserve"> przy jednokrotnym malowaniu</w:t>
            </w:r>
            <w:r>
              <w:rPr>
                <w:rFonts w:ascii="Calibri" w:hAnsi="Calibri" w:cs="Calibri"/>
                <w:color w:val="000000"/>
              </w:rPr>
              <w:t xml:space="preserve"> </w:t>
            </w:r>
          </w:p>
          <w:p w14:paraId="72E85A31" w14:textId="283C0FC9" w:rsidR="007552C9" w:rsidRPr="007552C9" w:rsidRDefault="007552C9" w:rsidP="007552C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90907" w14:textId="77777777" w:rsidR="007552C9" w:rsidRPr="007552C9" w:rsidRDefault="007552C9" w:rsidP="007552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7552C9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litr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C3BDD" w14:textId="77777777" w:rsidR="007552C9" w:rsidRPr="007552C9" w:rsidRDefault="007552C9" w:rsidP="007552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7552C9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200</w:t>
            </w:r>
          </w:p>
        </w:tc>
      </w:tr>
    </w:tbl>
    <w:p w14:paraId="3F7CF772" w14:textId="77777777" w:rsidR="00661151" w:rsidRDefault="00661151" w:rsidP="00661151">
      <w:pPr>
        <w:jc w:val="both"/>
        <w:rPr>
          <w:rFonts w:ascii="Arial" w:hAnsi="Arial" w:cs="Arial"/>
          <w:sz w:val="24"/>
          <w:szCs w:val="20"/>
        </w:rPr>
      </w:pPr>
    </w:p>
    <w:p w14:paraId="5CB1DD52" w14:textId="77777777" w:rsidR="00452882" w:rsidRPr="009414C9" w:rsidRDefault="00452882" w:rsidP="00452882">
      <w:pPr>
        <w:rPr>
          <w:rFonts w:ascii="Arial" w:eastAsia="Times New Roman" w:hAnsi="Arial" w:cs="Arial"/>
          <w:i/>
          <w:sz w:val="24"/>
          <w:lang w:eastAsia="pl-PL"/>
        </w:rPr>
      </w:pPr>
      <w:r>
        <w:rPr>
          <w:rFonts w:ascii="Arial" w:eastAsia="Times New Roman" w:hAnsi="Arial" w:cs="Arial"/>
          <w:i/>
          <w:sz w:val="24"/>
          <w:lang w:eastAsia="pl-PL"/>
        </w:rPr>
        <w:t>O</w:t>
      </w:r>
      <w:r w:rsidRPr="00116331">
        <w:rPr>
          <w:rFonts w:ascii="Arial" w:eastAsia="Times New Roman" w:hAnsi="Arial" w:cs="Arial"/>
          <w:i/>
          <w:sz w:val="24"/>
          <w:lang w:eastAsia="pl-PL"/>
        </w:rPr>
        <w:t xml:space="preserve">kreślona </w:t>
      </w:r>
      <w:r>
        <w:rPr>
          <w:rFonts w:ascii="Arial" w:eastAsia="Times New Roman" w:hAnsi="Arial" w:cs="Arial"/>
          <w:i/>
          <w:sz w:val="24"/>
          <w:lang w:eastAsia="pl-PL"/>
        </w:rPr>
        <w:t>c</w:t>
      </w:r>
      <w:r w:rsidRPr="00116331">
        <w:rPr>
          <w:rFonts w:ascii="Arial" w:eastAsia="Times New Roman" w:hAnsi="Arial" w:cs="Arial"/>
          <w:i/>
          <w:sz w:val="24"/>
          <w:lang w:eastAsia="pl-PL"/>
        </w:rPr>
        <w:t>ena obejmuje również wszystkie koszty związane z  wykonaniem dostawy</w:t>
      </w:r>
      <w:r>
        <w:rPr>
          <w:rFonts w:ascii="Arial" w:eastAsia="Times New Roman" w:hAnsi="Arial" w:cs="Arial"/>
          <w:i/>
          <w:sz w:val="24"/>
          <w:lang w:eastAsia="pl-PL"/>
        </w:rPr>
        <w:t xml:space="preserve"> w tym</w:t>
      </w:r>
      <w:r w:rsidRPr="00116331">
        <w:rPr>
          <w:rFonts w:ascii="Arial" w:eastAsia="Times New Roman" w:hAnsi="Arial" w:cs="Arial"/>
          <w:i/>
          <w:sz w:val="24"/>
          <w:lang w:eastAsia="pl-PL"/>
        </w:rPr>
        <w:t xml:space="preserve">: koszt </w:t>
      </w:r>
      <w:r>
        <w:rPr>
          <w:rFonts w:ascii="Arial" w:eastAsia="Times New Roman" w:hAnsi="Arial" w:cs="Arial"/>
          <w:i/>
          <w:sz w:val="24"/>
          <w:lang w:eastAsia="pl-PL"/>
        </w:rPr>
        <w:t>materiałów</w:t>
      </w:r>
      <w:r w:rsidRPr="00116331">
        <w:rPr>
          <w:rFonts w:ascii="Arial" w:eastAsia="Times New Roman" w:hAnsi="Arial" w:cs="Arial"/>
          <w:i/>
          <w:sz w:val="24"/>
          <w:lang w:eastAsia="pl-PL"/>
        </w:rPr>
        <w:t xml:space="preserve">, koszt dostawy oraz rozładunku w miejscu dostawy, wszystkie koszty związane z usunięciem wad wraz z transportem </w:t>
      </w:r>
      <w:r>
        <w:rPr>
          <w:rFonts w:ascii="Arial" w:eastAsia="Times New Roman" w:hAnsi="Arial" w:cs="Arial"/>
          <w:i/>
          <w:sz w:val="24"/>
          <w:lang w:eastAsia="pl-PL"/>
        </w:rPr>
        <w:t xml:space="preserve">materiałów </w:t>
      </w:r>
      <w:r w:rsidRPr="00116331">
        <w:rPr>
          <w:rFonts w:ascii="Arial" w:eastAsia="Times New Roman" w:hAnsi="Arial" w:cs="Arial"/>
          <w:i/>
          <w:sz w:val="24"/>
          <w:lang w:eastAsia="pl-PL"/>
        </w:rPr>
        <w:t>podle</w:t>
      </w:r>
      <w:r>
        <w:rPr>
          <w:rFonts w:ascii="Arial" w:eastAsia="Times New Roman" w:hAnsi="Arial" w:cs="Arial"/>
          <w:i/>
          <w:sz w:val="24"/>
          <w:lang w:eastAsia="pl-PL"/>
        </w:rPr>
        <w:t>gających</w:t>
      </w:r>
      <w:r w:rsidRPr="00116331">
        <w:rPr>
          <w:rFonts w:ascii="Arial" w:eastAsia="Times New Roman" w:hAnsi="Arial" w:cs="Arial"/>
          <w:i/>
          <w:sz w:val="24"/>
          <w:lang w:eastAsia="pl-PL"/>
        </w:rPr>
        <w:t xml:space="preserve"> reklamacji (gwarancji), do magazynów zlokalizowanych w miejscowości:</w:t>
      </w:r>
    </w:p>
    <w:p w14:paraId="2E84789E" w14:textId="77777777" w:rsidR="00452882" w:rsidRPr="00E67500" w:rsidRDefault="00452882" w:rsidP="00452882">
      <w:pPr>
        <w:ind w:firstLine="708"/>
        <w:rPr>
          <w:rFonts w:ascii="Arial" w:hAnsi="Arial" w:cs="Arial"/>
          <w:b/>
          <w:sz w:val="24"/>
          <w:szCs w:val="20"/>
          <w:u w:val="single"/>
        </w:rPr>
      </w:pPr>
      <w:r w:rsidRPr="00E67500">
        <w:rPr>
          <w:rFonts w:ascii="Arial" w:hAnsi="Arial" w:cs="Arial"/>
          <w:b/>
          <w:sz w:val="24"/>
          <w:szCs w:val="20"/>
          <w:u w:val="single"/>
        </w:rPr>
        <w:t>Adresy miejscowości dostawy:</w:t>
      </w:r>
    </w:p>
    <w:p w14:paraId="3D21E2CA" w14:textId="7506D0C6" w:rsidR="00452882" w:rsidRPr="007E3285" w:rsidRDefault="00672381" w:rsidP="00672381">
      <w:pPr>
        <w:spacing w:after="0"/>
        <w:ind w:firstLine="708"/>
        <w:rPr>
          <w:rFonts w:ascii="Arial" w:hAnsi="Arial" w:cs="Arial"/>
          <w:b/>
          <w:bCs/>
          <w:szCs w:val="18"/>
        </w:rPr>
      </w:pPr>
      <w:r w:rsidRPr="00672381">
        <w:rPr>
          <w:rFonts w:ascii="Arial" w:hAnsi="Arial" w:cs="Arial"/>
          <w:b/>
          <w:bCs/>
          <w:szCs w:val="18"/>
          <w:u w:val="single"/>
        </w:rPr>
        <w:t xml:space="preserve">LUBLIN </w:t>
      </w:r>
      <w:bookmarkStart w:id="0" w:name="_Hlk221270103"/>
      <w:r w:rsidRPr="007E3285">
        <w:rPr>
          <w:rFonts w:ascii="Arial" w:hAnsi="Arial" w:cs="Arial"/>
          <w:b/>
          <w:bCs/>
          <w:szCs w:val="18"/>
        </w:rPr>
        <w:t>ul.  Zbigniewa Herberta 49</w:t>
      </w:r>
      <w:bookmarkEnd w:id="0"/>
      <w:r w:rsidRPr="007E3285">
        <w:rPr>
          <w:rFonts w:ascii="Arial" w:hAnsi="Arial" w:cs="Arial"/>
          <w:b/>
          <w:bCs/>
          <w:szCs w:val="18"/>
        </w:rPr>
        <w:t>, 20-400 Lublin – budynek nr 109</w:t>
      </w:r>
    </w:p>
    <w:p w14:paraId="21B1F531" w14:textId="77777777" w:rsidR="00672381" w:rsidRPr="00672381" w:rsidRDefault="00672381" w:rsidP="00452882">
      <w:pPr>
        <w:spacing w:after="0"/>
        <w:rPr>
          <w:rFonts w:ascii="Arial" w:hAnsi="Arial" w:cs="Arial"/>
          <w:b/>
          <w:szCs w:val="18"/>
        </w:rPr>
      </w:pPr>
    </w:p>
    <w:p w14:paraId="58064330" w14:textId="77777777" w:rsidR="00452882" w:rsidRDefault="00452882" w:rsidP="00452882">
      <w:pPr>
        <w:ind w:firstLine="708"/>
        <w:rPr>
          <w:rFonts w:ascii="Arial" w:hAnsi="Arial" w:cs="Arial"/>
          <w:b/>
          <w:sz w:val="24"/>
          <w:szCs w:val="20"/>
        </w:rPr>
      </w:pPr>
      <w:r w:rsidRPr="003211FC">
        <w:rPr>
          <w:rFonts w:ascii="Arial" w:hAnsi="Arial" w:cs="Arial"/>
          <w:b/>
          <w:sz w:val="24"/>
          <w:szCs w:val="20"/>
          <w:u w:val="single"/>
        </w:rPr>
        <w:lastRenderedPageBreak/>
        <w:t>DANE DO FAKTURY</w:t>
      </w:r>
      <w:r>
        <w:rPr>
          <w:rFonts w:ascii="Arial" w:hAnsi="Arial" w:cs="Arial"/>
          <w:b/>
          <w:sz w:val="24"/>
          <w:szCs w:val="20"/>
        </w:rPr>
        <w:t>:</w:t>
      </w:r>
    </w:p>
    <w:p w14:paraId="034C602F" w14:textId="77777777" w:rsidR="00452882" w:rsidRDefault="00452882" w:rsidP="00452882">
      <w:pPr>
        <w:suppressAutoHyphens/>
        <w:spacing w:after="0" w:line="276" w:lineRule="auto"/>
        <w:ind w:firstLine="709"/>
        <w:jc w:val="both"/>
        <w:rPr>
          <w:rFonts w:ascii="Arial" w:eastAsia="Times New Roman" w:hAnsi="Arial" w:cs="Arial"/>
          <w:b/>
          <w:sz w:val="24"/>
          <w:lang w:eastAsia="ar-SA"/>
        </w:rPr>
      </w:pPr>
      <w:r>
        <w:rPr>
          <w:rFonts w:ascii="Arial" w:eastAsia="Times New Roman" w:hAnsi="Arial" w:cs="Arial"/>
          <w:b/>
          <w:sz w:val="24"/>
          <w:lang w:eastAsia="ar-SA"/>
        </w:rPr>
        <w:t>32 WOJSKOWY ODDZIAŁ GOSPODARCZY W ZAMOŚCIU</w:t>
      </w:r>
    </w:p>
    <w:p w14:paraId="24129317" w14:textId="77777777" w:rsidR="00452882" w:rsidRDefault="00452882" w:rsidP="00452882">
      <w:pPr>
        <w:suppressAutoHyphens/>
        <w:spacing w:after="0" w:line="276" w:lineRule="auto"/>
        <w:ind w:firstLine="709"/>
        <w:jc w:val="both"/>
        <w:rPr>
          <w:rFonts w:ascii="Arial" w:eastAsia="Times New Roman" w:hAnsi="Arial" w:cs="Arial"/>
          <w:b/>
          <w:sz w:val="24"/>
          <w:lang w:eastAsia="ar-SA"/>
        </w:rPr>
      </w:pPr>
      <w:r>
        <w:rPr>
          <w:rFonts w:ascii="Arial" w:eastAsia="Times New Roman" w:hAnsi="Arial" w:cs="Arial"/>
          <w:b/>
          <w:sz w:val="24"/>
          <w:lang w:eastAsia="ar-SA"/>
        </w:rPr>
        <w:t>ul. Wojska Polskiego 2 F</w:t>
      </w:r>
    </w:p>
    <w:p w14:paraId="77A18CAE" w14:textId="77777777" w:rsidR="00452882" w:rsidRDefault="00452882" w:rsidP="00452882">
      <w:pPr>
        <w:suppressAutoHyphens/>
        <w:spacing w:after="0" w:line="276" w:lineRule="auto"/>
        <w:ind w:firstLine="709"/>
        <w:jc w:val="both"/>
        <w:rPr>
          <w:rFonts w:ascii="Arial" w:eastAsia="Times New Roman" w:hAnsi="Arial" w:cs="Arial"/>
          <w:b/>
          <w:sz w:val="24"/>
          <w:lang w:eastAsia="ar-SA"/>
        </w:rPr>
      </w:pPr>
      <w:r>
        <w:rPr>
          <w:rFonts w:ascii="Arial" w:eastAsia="Times New Roman" w:hAnsi="Arial" w:cs="Arial"/>
          <w:b/>
          <w:sz w:val="24"/>
          <w:lang w:eastAsia="ar-SA"/>
        </w:rPr>
        <w:t>22-400 ZAMOŚĆ</w:t>
      </w:r>
    </w:p>
    <w:p w14:paraId="0B9EF051" w14:textId="77777777" w:rsidR="00452882" w:rsidRDefault="00452882" w:rsidP="00452882">
      <w:pPr>
        <w:suppressAutoHyphens/>
        <w:spacing w:after="0" w:line="276" w:lineRule="auto"/>
        <w:ind w:firstLine="709"/>
        <w:jc w:val="both"/>
        <w:rPr>
          <w:rFonts w:ascii="Arial" w:eastAsia="Times New Roman" w:hAnsi="Arial" w:cs="Arial"/>
          <w:b/>
          <w:sz w:val="24"/>
          <w:lang w:eastAsia="ar-SA"/>
        </w:rPr>
      </w:pPr>
      <w:r>
        <w:rPr>
          <w:rFonts w:ascii="Arial" w:eastAsia="Times New Roman" w:hAnsi="Arial" w:cs="Arial"/>
          <w:b/>
          <w:sz w:val="24"/>
          <w:lang w:eastAsia="ar-SA"/>
        </w:rPr>
        <w:t>NIP: 922-304-63-57</w:t>
      </w:r>
    </w:p>
    <w:p w14:paraId="6B7605B3" w14:textId="77777777" w:rsidR="00452882" w:rsidRPr="00183C04" w:rsidRDefault="00452882" w:rsidP="00452882">
      <w:pPr>
        <w:suppressAutoHyphens/>
        <w:spacing w:after="0" w:line="276" w:lineRule="auto"/>
        <w:ind w:firstLine="709"/>
        <w:jc w:val="both"/>
        <w:rPr>
          <w:rFonts w:ascii="Arial" w:eastAsia="Times New Roman" w:hAnsi="Arial" w:cs="Arial"/>
          <w:b/>
          <w:sz w:val="24"/>
          <w:lang w:eastAsia="ar-SA"/>
        </w:rPr>
      </w:pPr>
      <w:r>
        <w:rPr>
          <w:rFonts w:ascii="Arial" w:eastAsia="Times New Roman" w:hAnsi="Arial" w:cs="Arial"/>
          <w:b/>
          <w:sz w:val="24"/>
          <w:lang w:eastAsia="ar-SA"/>
        </w:rPr>
        <w:t xml:space="preserve">REGON: 061402337  </w:t>
      </w:r>
    </w:p>
    <w:p w14:paraId="29C59FA9" w14:textId="77777777" w:rsidR="00452882" w:rsidRPr="0018593B" w:rsidRDefault="00452882" w:rsidP="00452882">
      <w:pPr>
        <w:ind w:firstLine="708"/>
        <w:rPr>
          <w:rFonts w:ascii="Arial" w:hAnsi="Arial" w:cs="Arial"/>
          <w:b/>
          <w:sz w:val="32"/>
          <w:szCs w:val="20"/>
          <w:u w:val="single"/>
        </w:rPr>
      </w:pPr>
      <w:r w:rsidRPr="0018593B">
        <w:rPr>
          <w:rFonts w:ascii="Arial" w:hAnsi="Arial" w:cs="Arial"/>
          <w:b/>
          <w:sz w:val="32"/>
          <w:szCs w:val="20"/>
          <w:u w:val="single"/>
        </w:rPr>
        <w:t>UWAGA:</w:t>
      </w:r>
    </w:p>
    <w:p w14:paraId="1D8AE526" w14:textId="77777777" w:rsidR="00452882" w:rsidRPr="00184379" w:rsidRDefault="00452882" w:rsidP="00452882">
      <w:pPr>
        <w:rPr>
          <w:rFonts w:ascii="Arial" w:hAnsi="Arial" w:cs="Arial"/>
          <w:b/>
          <w:sz w:val="24"/>
          <w:szCs w:val="20"/>
        </w:rPr>
      </w:pPr>
      <w:r>
        <w:rPr>
          <w:rFonts w:ascii="Arial" w:hAnsi="Arial" w:cs="Arial"/>
          <w:b/>
          <w:sz w:val="24"/>
          <w:szCs w:val="20"/>
        </w:rPr>
        <w:t xml:space="preserve">      </w:t>
      </w:r>
      <w:r w:rsidRPr="00184379">
        <w:rPr>
          <w:rFonts w:ascii="Arial" w:hAnsi="Arial" w:cs="Arial"/>
          <w:b/>
          <w:sz w:val="24"/>
          <w:szCs w:val="20"/>
        </w:rPr>
        <w:t>W celu złożenia oferty należy złożyć:</w:t>
      </w:r>
    </w:p>
    <w:p w14:paraId="7485929B" w14:textId="77777777" w:rsidR="00452882" w:rsidRPr="00DD3250" w:rsidRDefault="00452882" w:rsidP="00452882">
      <w:pPr>
        <w:pStyle w:val="Akapitzlist"/>
        <w:numPr>
          <w:ilvl w:val="0"/>
          <w:numId w:val="7"/>
        </w:numPr>
        <w:rPr>
          <w:rFonts w:ascii="Arial" w:hAnsi="Arial" w:cs="Arial"/>
          <w:sz w:val="24"/>
          <w:szCs w:val="20"/>
        </w:rPr>
      </w:pPr>
      <w:r w:rsidRPr="00DD3250">
        <w:rPr>
          <w:rFonts w:ascii="Arial" w:hAnsi="Arial" w:cs="Arial"/>
          <w:sz w:val="24"/>
          <w:szCs w:val="20"/>
        </w:rPr>
        <w:t>Wypełniony formularz ofertowy stanowiący załącznik nr 1 do umowy.</w:t>
      </w:r>
    </w:p>
    <w:p w14:paraId="4356402A" w14:textId="77777777" w:rsidR="00452882" w:rsidRPr="00DD3250" w:rsidRDefault="00452882" w:rsidP="00452882">
      <w:pPr>
        <w:pStyle w:val="Akapitzlist"/>
        <w:numPr>
          <w:ilvl w:val="0"/>
          <w:numId w:val="7"/>
        </w:numPr>
        <w:rPr>
          <w:rFonts w:ascii="Arial" w:hAnsi="Arial" w:cs="Arial"/>
          <w:sz w:val="24"/>
          <w:szCs w:val="20"/>
        </w:rPr>
      </w:pPr>
      <w:r w:rsidRPr="00DD3250">
        <w:rPr>
          <w:rFonts w:ascii="Arial" w:hAnsi="Arial" w:cs="Arial"/>
          <w:sz w:val="24"/>
          <w:szCs w:val="20"/>
        </w:rPr>
        <w:t>Wszystkie koszty związane ze sporządzeniem i przedłożeniem oferty ponosi Wykonawca.</w:t>
      </w:r>
    </w:p>
    <w:p w14:paraId="5EE86ED6" w14:textId="77777777" w:rsidR="00452882" w:rsidRPr="00DD3250" w:rsidRDefault="00452882" w:rsidP="00452882">
      <w:pPr>
        <w:pStyle w:val="Akapitzlist"/>
        <w:numPr>
          <w:ilvl w:val="0"/>
          <w:numId w:val="7"/>
        </w:numPr>
        <w:rPr>
          <w:rFonts w:ascii="Arial" w:hAnsi="Arial" w:cs="Arial"/>
          <w:sz w:val="24"/>
          <w:szCs w:val="20"/>
        </w:rPr>
      </w:pPr>
      <w:r w:rsidRPr="00DD3250">
        <w:rPr>
          <w:rFonts w:ascii="Arial" w:hAnsi="Arial" w:cs="Arial"/>
          <w:sz w:val="24"/>
          <w:szCs w:val="20"/>
        </w:rPr>
        <w:t>Wszystkie ceny detaliczne muszą być podane w PLN.</w:t>
      </w:r>
    </w:p>
    <w:p w14:paraId="15F0F0F2" w14:textId="77777777" w:rsidR="00452882" w:rsidRPr="00DD3250" w:rsidRDefault="00452882" w:rsidP="00452882">
      <w:pPr>
        <w:pStyle w:val="Akapitzlist"/>
        <w:numPr>
          <w:ilvl w:val="0"/>
          <w:numId w:val="7"/>
        </w:numPr>
        <w:rPr>
          <w:rFonts w:ascii="Arial" w:hAnsi="Arial" w:cs="Arial"/>
          <w:sz w:val="24"/>
          <w:szCs w:val="20"/>
        </w:rPr>
      </w:pPr>
      <w:r w:rsidRPr="00DD3250">
        <w:rPr>
          <w:rFonts w:ascii="Arial" w:hAnsi="Arial" w:cs="Arial"/>
          <w:sz w:val="24"/>
          <w:szCs w:val="20"/>
        </w:rPr>
        <w:t>Do oferty należy dołączyć wszystkie wymagane w OPZ dokumenty.</w:t>
      </w:r>
    </w:p>
    <w:p w14:paraId="5758284A" w14:textId="77777777" w:rsidR="00452882" w:rsidRPr="00DD3250" w:rsidRDefault="00452882" w:rsidP="00452882">
      <w:pPr>
        <w:pStyle w:val="Akapitzlist"/>
        <w:numPr>
          <w:ilvl w:val="0"/>
          <w:numId w:val="7"/>
        </w:numPr>
        <w:rPr>
          <w:rFonts w:ascii="Arial" w:hAnsi="Arial" w:cs="Arial"/>
          <w:sz w:val="24"/>
          <w:szCs w:val="20"/>
        </w:rPr>
      </w:pPr>
      <w:r w:rsidRPr="00DD3250">
        <w:rPr>
          <w:rFonts w:ascii="Arial" w:hAnsi="Arial" w:cs="Arial"/>
          <w:sz w:val="24"/>
          <w:szCs w:val="20"/>
        </w:rPr>
        <w:t>W celu wyboru najkorzystniejszej oferty Zamawiający przyjął kryterium najniższa cena.</w:t>
      </w:r>
    </w:p>
    <w:p w14:paraId="6C0E7772" w14:textId="77777777" w:rsidR="00452882" w:rsidRPr="00DD3250" w:rsidRDefault="00452882" w:rsidP="00452882">
      <w:pPr>
        <w:pStyle w:val="Akapitzlist"/>
        <w:numPr>
          <w:ilvl w:val="0"/>
          <w:numId w:val="7"/>
        </w:numPr>
        <w:rPr>
          <w:rFonts w:ascii="Arial" w:hAnsi="Arial" w:cs="Arial"/>
          <w:sz w:val="24"/>
          <w:szCs w:val="20"/>
        </w:rPr>
      </w:pPr>
      <w:r w:rsidRPr="00DD3250">
        <w:rPr>
          <w:rFonts w:ascii="Arial" w:hAnsi="Arial" w:cs="Arial"/>
          <w:sz w:val="24"/>
          <w:szCs w:val="20"/>
        </w:rPr>
        <w:t xml:space="preserve">Za najkorzystniejszą uważać się będzie ofertę, która zawiera najniższą cenę, </w:t>
      </w:r>
    </w:p>
    <w:p w14:paraId="02094515" w14:textId="77777777" w:rsidR="00452882" w:rsidRPr="00DD3250" w:rsidRDefault="00452882" w:rsidP="00452882">
      <w:pPr>
        <w:pStyle w:val="Akapitzlist"/>
        <w:numPr>
          <w:ilvl w:val="0"/>
          <w:numId w:val="7"/>
        </w:numPr>
        <w:jc w:val="both"/>
        <w:rPr>
          <w:rFonts w:ascii="Arial" w:hAnsi="Arial" w:cs="Arial"/>
          <w:sz w:val="24"/>
          <w:szCs w:val="20"/>
        </w:rPr>
      </w:pPr>
      <w:r w:rsidRPr="00DD3250">
        <w:rPr>
          <w:rFonts w:ascii="Arial" w:hAnsi="Arial" w:cs="Arial"/>
          <w:sz w:val="24"/>
          <w:szCs w:val="20"/>
        </w:rPr>
        <w:t>W sytuacji gdy Zamawiający nie będzie mógł dokonać wyboru najkorzystniejszej oferty ze względu na to, że zostały złożone oferty o takiej samej cenie, wezwie on Wykonawców, którzy złożyli te oferty, do złożenia w terminie określonym przez Zamawiającego ofert dodatkowych zawierających nową cenę.</w:t>
      </w:r>
      <w:r>
        <w:rPr>
          <w:rFonts w:ascii="Arial" w:hAnsi="Arial" w:cs="Arial"/>
          <w:sz w:val="24"/>
          <w:szCs w:val="20"/>
        </w:rPr>
        <w:t xml:space="preserve"> </w:t>
      </w:r>
      <w:r w:rsidRPr="00DD3250">
        <w:rPr>
          <w:rFonts w:ascii="Arial" w:hAnsi="Arial" w:cs="Arial"/>
          <w:sz w:val="24"/>
          <w:szCs w:val="20"/>
        </w:rPr>
        <w:t>Wykonawcy</w:t>
      </w:r>
      <w:r>
        <w:rPr>
          <w:rFonts w:ascii="Arial" w:hAnsi="Arial" w:cs="Arial"/>
          <w:sz w:val="24"/>
          <w:szCs w:val="20"/>
        </w:rPr>
        <w:t xml:space="preserve"> </w:t>
      </w:r>
      <w:r w:rsidRPr="00DD3250">
        <w:rPr>
          <w:rFonts w:ascii="Arial" w:hAnsi="Arial" w:cs="Arial"/>
          <w:sz w:val="24"/>
          <w:szCs w:val="20"/>
        </w:rPr>
        <w:t xml:space="preserve">składający ofert dodatkowe nie mogą zaoferować cen wyższych niż zaoferowane </w:t>
      </w:r>
      <w:r>
        <w:rPr>
          <w:rFonts w:ascii="Arial" w:hAnsi="Arial" w:cs="Arial"/>
          <w:sz w:val="24"/>
          <w:szCs w:val="20"/>
        </w:rPr>
        <w:br/>
      </w:r>
      <w:r w:rsidRPr="00DD3250">
        <w:rPr>
          <w:rFonts w:ascii="Arial" w:hAnsi="Arial" w:cs="Arial"/>
          <w:sz w:val="24"/>
          <w:szCs w:val="20"/>
        </w:rPr>
        <w:t xml:space="preserve">w uprzednio złożonych przez nich ofertach. </w:t>
      </w:r>
    </w:p>
    <w:p w14:paraId="38ABE310" w14:textId="77777777" w:rsidR="00452882" w:rsidRDefault="00452882" w:rsidP="00452882">
      <w:pPr>
        <w:pStyle w:val="Akapitzlist"/>
        <w:numPr>
          <w:ilvl w:val="0"/>
          <w:numId w:val="7"/>
        </w:numPr>
        <w:jc w:val="both"/>
        <w:rPr>
          <w:rFonts w:ascii="Arial" w:hAnsi="Arial" w:cs="Arial"/>
          <w:sz w:val="24"/>
          <w:szCs w:val="20"/>
        </w:rPr>
      </w:pPr>
      <w:r w:rsidRPr="00DD3250">
        <w:rPr>
          <w:rFonts w:ascii="Arial" w:hAnsi="Arial" w:cs="Arial"/>
          <w:sz w:val="24"/>
          <w:szCs w:val="20"/>
        </w:rPr>
        <w:t xml:space="preserve">Wykonawca, którego oferta zostanie uznana za najkorzystniejszą zobowiązany jest do podpisania umowy w terminie i miejscu wyznaczonym przez Zamawiającego – 32 Wojskowy Oddział Gospodarczy w Zamościu. </w:t>
      </w:r>
    </w:p>
    <w:p w14:paraId="4CB25CB9" w14:textId="77777777" w:rsidR="00661151" w:rsidRPr="00661151" w:rsidRDefault="00661151" w:rsidP="00661151">
      <w:pPr>
        <w:jc w:val="both"/>
        <w:rPr>
          <w:rFonts w:ascii="Arial" w:hAnsi="Arial" w:cs="Arial"/>
          <w:sz w:val="24"/>
          <w:szCs w:val="20"/>
        </w:rPr>
      </w:pPr>
    </w:p>
    <w:p w14:paraId="64413CBB" w14:textId="77777777" w:rsidR="006470DB" w:rsidRDefault="006470DB" w:rsidP="006470DB">
      <w:pPr>
        <w:spacing w:after="0" w:line="240" w:lineRule="auto"/>
        <w:rPr>
          <w:rFonts w:ascii="Arial" w:eastAsia="Times New Roman" w:hAnsi="Arial" w:cs="Arial"/>
          <w:b/>
          <w:bCs/>
          <w:lang w:eastAsia="pl-PL"/>
        </w:rPr>
      </w:pPr>
    </w:p>
    <w:p w14:paraId="35C3C70C" w14:textId="77777777" w:rsidR="00AC45BF" w:rsidRDefault="00AC45BF" w:rsidP="006E5473">
      <w:pPr>
        <w:ind w:firstLine="708"/>
        <w:jc w:val="center"/>
        <w:rPr>
          <w:rFonts w:ascii="Arial" w:hAnsi="Arial" w:cs="Arial"/>
          <w:b/>
          <w:sz w:val="24"/>
          <w:szCs w:val="20"/>
        </w:rPr>
      </w:pPr>
    </w:p>
    <w:p w14:paraId="1CF08F0A" w14:textId="77777777" w:rsidR="007552C9" w:rsidRDefault="007552C9" w:rsidP="006E5473">
      <w:pPr>
        <w:ind w:firstLine="708"/>
        <w:jc w:val="center"/>
        <w:rPr>
          <w:rFonts w:ascii="Arial" w:hAnsi="Arial" w:cs="Arial"/>
          <w:b/>
          <w:sz w:val="24"/>
          <w:szCs w:val="20"/>
        </w:rPr>
      </w:pPr>
    </w:p>
    <w:p w14:paraId="126941DE" w14:textId="77777777" w:rsidR="007552C9" w:rsidRDefault="007552C9" w:rsidP="006E5473">
      <w:pPr>
        <w:ind w:firstLine="708"/>
        <w:jc w:val="center"/>
        <w:rPr>
          <w:rFonts w:ascii="Arial" w:hAnsi="Arial" w:cs="Arial"/>
          <w:b/>
          <w:sz w:val="24"/>
          <w:szCs w:val="20"/>
        </w:rPr>
      </w:pPr>
    </w:p>
    <w:p w14:paraId="76FC155F" w14:textId="77777777" w:rsidR="007552C9" w:rsidRDefault="007552C9" w:rsidP="006E5473">
      <w:pPr>
        <w:ind w:firstLine="708"/>
        <w:jc w:val="center"/>
        <w:rPr>
          <w:rFonts w:ascii="Arial" w:hAnsi="Arial" w:cs="Arial"/>
          <w:b/>
          <w:sz w:val="24"/>
          <w:szCs w:val="20"/>
        </w:rPr>
      </w:pPr>
    </w:p>
    <w:p w14:paraId="2EF5A32A" w14:textId="77777777" w:rsidR="007552C9" w:rsidRDefault="007552C9" w:rsidP="006E5473">
      <w:pPr>
        <w:ind w:firstLine="708"/>
        <w:jc w:val="center"/>
        <w:rPr>
          <w:rFonts w:ascii="Arial" w:hAnsi="Arial" w:cs="Arial"/>
          <w:b/>
          <w:sz w:val="24"/>
          <w:szCs w:val="20"/>
        </w:rPr>
      </w:pPr>
    </w:p>
    <w:p w14:paraId="1A1C4645" w14:textId="77777777" w:rsidR="007552C9" w:rsidRDefault="007552C9" w:rsidP="006E5473">
      <w:pPr>
        <w:ind w:firstLine="708"/>
        <w:jc w:val="center"/>
        <w:rPr>
          <w:rFonts w:ascii="Arial" w:hAnsi="Arial" w:cs="Arial"/>
          <w:b/>
          <w:sz w:val="24"/>
          <w:szCs w:val="20"/>
        </w:rPr>
      </w:pPr>
    </w:p>
    <w:p w14:paraId="7A91FEFF" w14:textId="77777777" w:rsidR="007552C9" w:rsidRDefault="007552C9" w:rsidP="006E5473">
      <w:pPr>
        <w:ind w:firstLine="708"/>
        <w:jc w:val="center"/>
        <w:rPr>
          <w:rFonts w:ascii="Arial" w:hAnsi="Arial" w:cs="Arial"/>
          <w:b/>
          <w:sz w:val="24"/>
          <w:szCs w:val="20"/>
        </w:rPr>
      </w:pPr>
    </w:p>
    <w:p w14:paraId="1E84AF55" w14:textId="77777777" w:rsidR="007552C9" w:rsidRDefault="007552C9" w:rsidP="006E5473">
      <w:pPr>
        <w:ind w:firstLine="708"/>
        <w:jc w:val="center"/>
        <w:rPr>
          <w:rFonts w:ascii="Arial" w:hAnsi="Arial" w:cs="Arial"/>
          <w:b/>
          <w:sz w:val="24"/>
          <w:szCs w:val="20"/>
        </w:rPr>
      </w:pPr>
    </w:p>
    <w:p w14:paraId="3B5D71EC" w14:textId="77777777" w:rsidR="007552C9" w:rsidRDefault="007552C9" w:rsidP="006E5473">
      <w:pPr>
        <w:ind w:firstLine="708"/>
        <w:jc w:val="center"/>
        <w:rPr>
          <w:rFonts w:ascii="Arial" w:hAnsi="Arial" w:cs="Arial"/>
          <w:b/>
          <w:sz w:val="24"/>
          <w:szCs w:val="20"/>
        </w:rPr>
      </w:pPr>
    </w:p>
    <w:p w14:paraId="0B706F05" w14:textId="77777777" w:rsidR="007552C9" w:rsidRDefault="007552C9" w:rsidP="006E5473">
      <w:pPr>
        <w:ind w:firstLine="708"/>
        <w:jc w:val="center"/>
        <w:rPr>
          <w:rFonts w:ascii="Arial" w:hAnsi="Arial" w:cs="Arial"/>
          <w:b/>
          <w:sz w:val="24"/>
          <w:szCs w:val="20"/>
        </w:rPr>
      </w:pPr>
    </w:p>
    <w:p w14:paraId="39F9B76E" w14:textId="77777777" w:rsidR="007552C9" w:rsidRDefault="007552C9" w:rsidP="006E5473">
      <w:pPr>
        <w:ind w:firstLine="708"/>
        <w:jc w:val="center"/>
        <w:rPr>
          <w:rFonts w:ascii="Arial" w:hAnsi="Arial" w:cs="Arial"/>
          <w:b/>
          <w:sz w:val="24"/>
          <w:szCs w:val="20"/>
        </w:rPr>
      </w:pPr>
    </w:p>
    <w:p w14:paraId="39AE595F" w14:textId="77777777" w:rsidR="007552C9" w:rsidRDefault="007552C9" w:rsidP="006E5473">
      <w:pPr>
        <w:ind w:firstLine="708"/>
        <w:jc w:val="center"/>
        <w:rPr>
          <w:rFonts w:ascii="Arial" w:hAnsi="Arial" w:cs="Arial"/>
          <w:b/>
          <w:sz w:val="24"/>
          <w:szCs w:val="20"/>
        </w:rPr>
      </w:pPr>
    </w:p>
    <w:p w14:paraId="5E0858D2" w14:textId="77777777" w:rsidR="007552C9" w:rsidRDefault="007552C9" w:rsidP="006E5473">
      <w:pPr>
        <w:ind w:firstLine="708"/>
        <w:jc w:val="center"/>
        <w:rPr>
          <w:rFonts w:ascii="Arial" w:hAnsi="Arial" w:cs="Arial"/>
          <w:b/>
          <w:sz w:val="24"/>
          <w:szCs w:val="20"/>
        </w:rPr>
      </w:pPr>
    </w:p>
    <w:p w14:paraId="6CBD4AAA" w14:textId="77777777" w:rsidR="007552C9" w:rsidRDefault="007552C9" w:rsidP="001A47F5">
      <w:pPr>
        <w:rPr>
          <w:rFonts w:ascii="Arial" w:hAnsi="Arial" w:cs="Arial"/>
          <w:b/>
          <w:sz w:val="24"/>
          <w:szCs w:val="20"/>
        </w:rPr>
      </w:pPr>
    </w:p>
    <w:p w14:paraId="0D339FDF" w14:textId="07B32411" w:rsidR="001054B9" w:rsidRPr="001054B9" w:rsidRDefault="001054B9" w:rsidP="001054B9">
      <w:pPr>
        <w:jc w:val="right"/>
        <w:rPr>
          <w:rFonts w:ascii="Arial" w:hAnsi="Arial" w:cs="Arial"/>
          <w:bCs/>
          <w:sz w:val="24"/>
          <w:szCs w:val="16"/>
        </w:rPr>
      </w:pPr>
      <w:r>
        <w:rPr>
          <w:rFonts w:ascii="Arial" w:hAnsi="Arial" w:cs="Arial"/>
          <w:bCs/>
          <w:sz w:val="24"/>
          <w:szCs w:val="16"/>
        </w:rPr>
        <w:t xml:space="preserve">Zał. </w:t>
      </w:r>
      <w:r w:rsidR="001E2CC0">
        <w:rPr>
          <w:rFonts w:ascii="Arial" w:hAnsi="Arial" w:cs="Arial"/>
          <w:bCs/>
          <w:sz w:val="24"/>
          <w:szCs w:val="16"/>
        </w:rPr>
        <w:t>3</w:t>
      </w:r>
    </w:p>
    <w:p w14:paraId="646E9E6D" w14:textId="3D01E825" w:rsidR="001A47F5" w:rsidRDefault="001A47F5" w:rsidP="001A47F5">
      <w:pPr>
        <w:jc w:val="center"/>
        <w:rPr>
          <w:rFonts w:ascii="Arial" w:hAnsi="Arial" w:cs="Arial"/>
          <w:b/>
          <w:sz w:val="32"/>
          <w:szCs w:val="20"/>
        </w:rPr>
      </w:pPr>
      <w:r>
        <w:rPr>
          <w:rFonts w:ascii="Arial" w:hAnsi="Arial" w:cs="Arial"/>
          <w:b/>
          <w:sz w:val="32"/>
          <w:szCs w:val="20"/>
        </w:rPr>
        <w:t>OPIS PRZEDMIOTU ZAMÓWIENIA</w:t>
      </w:r>
    </w:p>
    <w:p w14:paraId="02C0A806" w14:textId="77777777" w:rsidR="001A47F5" w:rsidRPr="006E76C6" w:rsidRDefault="001A47F5" w:rsidP="001A47F5">
      <w:pPr>
        <w:spacing w:after="0" w:line="240" w:lineRule="auto"/>
        <w:rPr>
          <w:rFonts w:ascii="Arial" w:hAnsi="Arial" w:cs="Arial"/>
          <w:b/>
          <w:szCs w:val="20"/>
        </w:rPr>
      </w:pPr>
      <w:r w:rsidRPr="006E76C6">
        <w:rPr>
          <w:rFonts w:ascii="Arial" w:hAnsi="Arial" w:cs="Arial"/>
          <w:b/>
          <w:szCs w:val="20"/>
        </w:rPr>
        <w:t xml:space="preserve">Nazwa i adres Zamawiającego: </w:t>
      </w:r>
      <w:r w:rsidRPr="006E76C6">
        <w:rPr>
          <w:rFonts w:ascii="Arial" w:hAnsi="Arial" w:cs="Arial"/>
          <w:b/>
          <w:i/>
          <w:szCs w:val="20"/>
        </w:rPr>
        <w:t>32</w:t>
      </w:r>
      <w:r w:rsidRPr="006E76C6">
        <w:rPr>
          <w:rFonts w:ascii="Arial" w:hAnsi="Arial" w:cs="Arial"/>
          <w:b/>
          <w:szCs w:val="20"/>
        </w:rPr>
        <w:t xml:space="preserve"> Wojskowy Oddział Gospodarczy w Zamościu </w:t>
      </w:r>
    </w:p>
    <w:p w14:paraId="33FA9B4A" w14:textId="77777777" w:rsidR="001A47F5" w:rsidRPr="006E76C6" w:rsidRDefault="001A47F5" w:rsidP="001A47F5">
      <w:pPr>
        <w:spacing w:after="0" w:line="240" w:lineRule="auto"/>
        <w:ind w:left="2832" w:firstLine="708"/>
        <w:rPr>
          <w:rFonts w:ascii="Arial" w:hAnsi="Arial" w:cs="Arial"/>
          <w:b/>
          <w:szCs w:val="20"/>
        </w:rPr>
      </w:pPr>
      <w:r w:rsidRPr="006E76C6">
        <w:rPr>
          <w:rFonts w:ascii="Arial" w:hAnsi="Arial" w:cs="Arial"/>
          <w:b/>
          <w:szCs w:val="20"/>
        </w:rPr>
        <w:t>ul. Wojska Polskiego 2 F, 22-400 Zamość.</w:t>
      </w:r>
    </w:p>
    <w:p w14:paraId="302426B3" w14:textId="77777777" w:rsidR="001A47F5" w:rsidRPr="00C62B94" w:rsidRDefault="001A47F5" w:rsidP="001A47F5">
      <w:pPr>
        <w:rPr>
          <w:rFonts w:ascii="Arial" w:hAnsi="Arial" w:cs="Arial"/>
          <w:b/>
          <w:sz w:val="20"/>
          <w:szCs w:val="20"/>
          <w:u w:val="single"/>
        </w:rPr>
      </w:pPr>
      <w:r w:rsidRPr="00C62B94">
        <w:rPr>
          <w:rFonts w:ascii="Arial" w:hAnsi="Arial" w:cs="Arial"/>
          <w:b/>
          <w:sz w:val="20"/>
          <w:szCs w:val="20"/>
          <w:u w:val="single"/>
        </w:rPr>
        <w:t>PRZEDMIOT ZAMÓWIENIA:</w:t>
      </w:r>
    </w:p>
    <w:p w14:paraId="4D4D5F88" w14:textId="77777777" w:rsidR="007552C9" w:rsidRPr="007962DE" w:rsidRDefault="007552C9" w:rsidP="007552C9">
      <w:pPr>
        <w:jc w:val="both"/>
        <w:rPr>
          <w:rFonts w:ascii="Arial" w:hAnsi="Arial" w:cs="Arial"/>
          <w:b/>
          <w:sz w:val="24"/>
          <w:szCs w:val="20"/>
          <w:u w:val="single"/>
        </w:rPr>
      </w:pPr>
      <w:r w:rsidRPr="007962DE">
        <w:rPr>
          <w:rFonts w:ascii="Arial" w:hAnsi="Arial" w:cs="Arial"/>
          <w:b/>
          <w:sz w:val="24"/>
          <w:szCs w:val="20"/>
          <w:u w:val="single"/>
        </w:rPr>
        <w:t>PRZEDMIOT ZAMÓWIENIA:</w:t>
      </w:r>
    </w:p>
    <w:tbl>
      <w:tblPr>
        <w:tblW w:w="84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00"/>
        <w:gridCol w:w="1300"/>
      </w:tblGrid>
      <w:tr w:rsidR="002D48EC" w:rsidRPr="002D48EC" w14:paraId="13853412" w14:textId="77777777" w:rsidTr="002D48EC">
        <w:trPr>
          <w:trHeight w:val="315"/>
        </w:trPr>
        <w:tc>
          <w:tcPr>
            <w:tcW w:w="71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8E4BC"/>
            <w:vAlign w:val="center"/>
            <w:hideMark/>
          </w:tcPr>
          <w:p w14:paraId="10360076" w14:textId="77777777" w:rsidR="002D48EC" w:rsidRPr="002D48EC" w:rsidRDefault="002D48EC" w:rsidP="002D48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2D48EC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CZĘŚĆ - III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BC7946" w14:textId="77777777" w:rsidR="002D48EC" w:rsidRPr="002D48EC" w:rsidRDefault="002D48EC" w:rsidP="002D48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</w:p>
        </w:tc>
      </w:tr>
    </w:tbl>
    <w:p w14:paraId="3BC4CADB" w14:textId="77777777" w:rsidR="001A47F5" w:rsidRDefault="001A47F5" w:rsidP="002D48EC">
      <w:pPr>
        <w:spacing w:after="0" w:line="240" w:lineRule="auto"/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pl-PL"/>
        </w:rPr>
      </w:pPr>
    </w:p>
    <w:p w14:paraId="5B7330C4" w14:textId="38B96782" w:rsidR="002D48EC" w:rsidRDefault="002D48EC" w:rsidP="002D48EC">
      <w:pPr>
        <w:spacing w:after="0" w:line="240" w:lineRule="auto"/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pl-PL"/>
        </w:rPr>
      </w:pPr>
      <w:r w:rsidRPr="002D48EC"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pl-PL"/>
        </w:rPr>
        <w:t>DOSTAWA FARB DLA 32 WOJSKOWEGO ODDZIAŁU GOSPODARCZEGO MAGAZYN JAWIDZ</w:t>
      </w:r>
    </w:p>
    <w:p w14:paraId="7C1822A0" w14:textId="77777777" w:rsidR="001054B9" w:rsidRPr="002D48EC" w:rsidRDefault="001054B9" w:rsidP="002D48EC">
      <w:pPr>
        <w:spacing w:after="0" w:line="240" w:lineRule="auto"/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pl-PL"/>
        </w:rPr>
      </w:pPr>
    </w:p>
    <w:tbl>
      <w:tblPr>
        <w:tblW w:w="892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0"/>
        <w:gridCol w:w="6073"/>
        <w:gridCol w:w="1134"/>
        <w:gridCol w:w="1134"/>
      </w:tblGrid>
      <w:tr w:rsidR="00EC1902" w:rsidRPr="002D48EC" w14:paraId="63F2D126" w14:textId="53568175" w:rsidTr="000320E7">
        <w:trPr>
          <w:trHeight w:val="825"/>
          <w:jc w:val="center"/>
        </w:trPr>
        <w:tc>
          <w:tcPr>
            <w:tcW w:w="580" w:type="dxa"/>
            <w:tcBorders>
              <w:top w:val="single" w:sz="8" w:space="0" w:color="auto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27792A8C" w14:textId="77777777" w:rsidR="00EC1902" w:rsidRPr="002D48EC" w:rsidRDefault="00EC1902" w:rsidP="002D48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2D48EC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L.p.</w:t>
            </w:r>
          </w:p>
        </w:tc>
        <w:tc>
          <w:tcPr>
            <w:tcW w:w="6073" w:type="dxa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C0C0C0" w:fill="D8E4BC"/>
            <w:vAlign w:val="center"/>
            <w:hideMark/>
          </w:tcPr>
          <w:p w14:paraId="6E61F7AD" w14:textId="77777777" w:rsidR="00EC1902" w:rsidRPr="002D48EC" w:rsidRDefault="00EC1902" w:rsidP="002D48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2D48EC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Farby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C0C0C0" w:fill="D8E4BC"/>
            <w:vAlign w:val="center"/>
            <w:hideMark/>
          </w:tcPr>
          <w:p w14:paraId="3F67983E" w14:textId="30789E96" w:rsidR="00EC1902" w:rsidRPr="002D48EC" w:rsidRDefault="00EC1902" w:rsidP="002D48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J.m.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C0C0C0" w:fill="D8E4BC"/>
            <w:vAlign w:val="center"/>
            <w:hideMark/>
          </w:tcPr>
          <w:p w14:paraId="044847B0" w14:textId="77777777" w:rsidR="00EC1902" w:rsidRPr="002D48EC" w:rsidRDefault="00EC1902" w:rsidP="002D48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2D48EC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Ilość</w:t>
            </w:r>
          </w:p>
        </w:tc>
      </w:tr>
      <w:tr w:rsidR="00EC1902" w:rsidRPr="002D48EC" w14:paraId="47E172B3" w14:textId="0264E9D1" w:rsidTr="00C62457">
        <w:trPr>
          <w:trHeight w:val="1215"/>
          <w:jc w:val="center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4E9111" w14:textId="77777777" w:rsidR="00EC1902" w:rsidRPr="002D48EC" w:rsidRDefault="00EC1902" w:rsidP="002D48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D48EC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6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03974" w14:textId="77777777" w:rsidR="00EC1902" w:rsidRPr="002D48EC" w:rsidRDefault="00EC1902" w:rsidP="002D48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D48EC">
              <w:rPr>
                <w:rFonts w:ascii="Calibri" w:eastAsia="Times New Roman" w:hAnsi="Calibri" w:cs="Calibri"/>
                <w:color w:val="000000"/>
                <w:lang w:eastAsia="pl-PL"/>
              </w:rPr>
              <w:t>Farba olejna ftalowa nawierzchniowa - kolor czerwona, ciecz wysoko lepka, lepkość mierzona kubkiem Forda - 90-120s, temperatura zapłonu- 26° C, gęstość przy 20 C- 1,3 g/cm3, rozpuszczalna w większości rozpuszczalników organicznych ,op. 0.8l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8EFC9" w14:textId="77777777" w:rsidR="00EC1902" w:rsidRPr="002D48EC" w:rsidRDefault="00EC1902" w:rsidP="002D48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2D48EC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litr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3A0ED" w14:textId="77777777" w:rsidR="00EC1902" w:rsidRPr="002D48EC" w:rsidRDefault="00EC1902" w:rsidP="002D48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2D48EC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1</w:t>
            </w:r>
          </w:p>
        </w:tc>
      </w:tr>
      <w:tr w:rsidR="00EC1902" w:rsidRPr="002D48EC" w14:paraId="1ECE983A" w14:textId="3CBBB036" w:rsidTr="00C62457">
        <w:trPr>
          <w:trHeight w:val="1380"/>
          <w:jc w:val="center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FA0542" w14:textId="77777777" w:rsidR="00EC1902" w:rsidRPr="002D48EC" w:rsidRDefault="00EC1902" w:rsidP="002D48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D48EC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6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892B6" w14:textId="77777777" w:rsidR="00EC1902" w:rsidRPr="002D48EC" w:rsidRDefault="00EC1902" w:rsidP="002D48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D48EC">
              <w:rPr>
                <w:rFonts w:ascii="Calibri" w:eastAsia="Times New Roman" w:hAnsi="Calibri" w:cs="Calibri"/>
                <w:color w:val="000000"/>
                <w:lang w:eastAsia="pl-PL"/>
              </w:rPr>
              <w:t>Farba olejna ftalowa nawierzchniowa - kolor zielona, ciecz wysoko lepka, lepkość mierzona kubkiem Forda - 90-120s, temperatura zapłonu- 26° C, gęstość przy 20 C- 1,3 g/cm3, rozpuszczalna w większości rozpuszczalników organicznych ,op. 1l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132E0" w14:textId="77777777" w:rsidR="00EC1902" w:rsidRPr="002D48EC" w:rsidRDefault="00EC1902" w:rsidP="002D48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2D48EC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litr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97E49" w14:textId="77777777" w:rsidR="00EC1902" w:rsidRPr="002D48EC" w:rsidRDefault="00EC1902" w:rsidP="002D48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2D48EC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2</w:t>
            </w:r>
          </w:p>
        </w:tc>
      </w:tr>
      <w:tr w:rsidR="00EC1902" w:rsidRPr="002D48EC" w14:paraId="1DA16F49" w14:textId="1D431D63" w:rsidTr="00C62457">
        <w:trPr>
          <w:trHeight w:val="1395"/>
          <w:jc w:val="center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B2BD83" w14:textId="77777777" w:rsidR="00EC1902" w:rsidRPr="002D48EC" w:rsidRDefault="00EC1902" w:rsidP="002D48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D48EC">
              <w:rPr>
                <w:rFonts w:ascii="Calibri" w:eastAsia="Times New Roman" w:hAnsi="Calibri" w:cs="Calibri"/>
                <w:color w:val="000000"/>
                <w:lang w:eastAsia="pl-PL"/>
              </w:rPr>
              <w:t>3</w:t>
            </w:r>
          </w:p>
        </w:tc>
        <w:tc>
          <w:tcPr>
            <w:tcW w:w="6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D3FA1" w14:textId="77777777" w:rsidR="00EC1902" w:rsidRPr="002D48EC" w:rsidRDefault="00EC1902" w:rsidP="002D48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D48EC">
              <w:rPr>
                <w:rFonts w:ascii="Calibri" w:eastAsia="Times New Roman" w:hAnsi="Calibri" w:cs="Calibri"/>
                <w:color w:val="000000"/>
                <w:lang w:eastAsia="pl-PL"/>
              </w:rPr>
              <w:t>Farba olejna ftalowa nawierzchniowa - kolor niebieska, ciecz wysoko lepka, lepkość mierzona kubkiem Forda - 90-120s, temperatura zapłonu- 26° C, gęstość przy 20 C- 1,3 g/cm3, rozpuszczalna w większości rozpuszczalników organicznych ,op. 1l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ED2D6" w14:textId="77777777" w:rsidR="00EC1902" w:rsidRPr="002D48EC" w:rsidRDefault="00EC1902" w:rsidP="002D48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2D48EC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litr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B434A" w14:textId="77777777" w:rsidR="00EC1902" w:rsidRPr="002D48EC" w:rsidRDefault="00EC1902" w:rsidP="002D48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2D48EC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3</w:t>
            </w:r>
          </w:p>
        </w:tc>
      </w:tr>
      <w:tr w:rsidR="00EC1902" w:rsidRPr="002D48EC" w14:paraId="4EA00D3E" w14:textId="34640127" w:rsidTr="00C62457">
        <w:trPr>
          <w:trHeight w:val="1395"/>
          <w:jc w:val="center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3711AB" w14:textId="77777777" w:rsidR="00EC1902" w:rsidRPr="002D48EC" w:rsidRDefault="00EC1902" w:rsidP="002D48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D48EC">
              <w:rPr>
                <w:rFonts w:ascii="Calibri" w:eastAsia="Times New Roman" w:hAnsi="Calibri" w:cs="Calibri"/>
                <w:color w:val="000000"/>
                <w:lang w:eastAsia="pl-PL"/>
              </w:rPr>
              <w:t>4</w:t>
            </w:r>
          </w:p>
        </w:tc>
        <w:tc>
          <w:tcPr>
            <w:tcW w:w="6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DB845" w14:textId="77777777" w:rsidR="00EC1902" w:rsidRPr="002D48EC" w:rsidRDefault="00EC1902" w:rsidP="002D48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D48EC">
              <w:rPr>
                <w:rFonts w:ascii="Calibri" w:eastAsia="Times New Roman" w:hAnsi="Calibri" w:cs="Calibri"/>
                <w:color w:val="000000"/>
                <w:lang w:eastAsia="pl-PL"/>
              </w:rPr>
              <w:t>Farba olejna ftalowa nawierzchniowa - kolor żółta, ciecz wysoko lepka, lepkość mierzona kubkiem Forda - 90-120s, temperatura zapłonu- 26° C, gęstość przy 20 C- 1,3 g/cm3, rozpuszczalna w większości rozpuszczalników organicznych ,op. 0.8l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2FF2A" w14:textId="77777777" w:rsidR="00EC1902" w:rsidRPr="002D48EC" w:rsidRDefault="00EC1902" w:rsidP="002D48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2D48EC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litr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3CEC5" w14:textId="77777777" w:rsidR="00EC1902" w:rsidRPr="002D48EC" w:rsidRDefault="00EC1902" w:rsidP="002D48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2D48EC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4</w:t>
            </w:r>
          </w:p>
        </w:tc>
      </w:tr>
      <w:tr w:rsidR="00EC1902" w:rsidRPr="002D48EC" w14:paraId="5BC01A53" w14:textId="6DBF0ECF" w:rsidTr="00C62457">
        <w:trPr>
          <w:trHeight w:val="1080"/>
          <w:jc w:val="center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28EDC5" w14:textId="77777777" w:rsidR="00EC1902" w:rsidRPr="002D48EC" w:rsidRDefault="00EC1902" w:rsidP="002D48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D48EC">
              <w:rPr>
                <w:rFonts w:ascii="Calibri" w:eastAsia="Times New Roman" w:hAnsi="Calibri" w:cs="Calibri"/>
                <w:color w:val="000000"/>
                <w:lang w:eastAsia="pl-PL"/>
              </w:rPr>
              <w:t>5</w:t>
            </w:r>
          </w:p>
        </w:tc>
        <w:tc>
          <w:tcPr>
            <w:tcW w:w="6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68E22" w14:textId="5433F52A" w:rsidR="00EC1902" w:rsidRPr="002D48EC" w:rsidRDefault="00EC1902" w:rsidP="002D48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D48EC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Farba podkładowa antykorozyjna szara </w:t>
            </w:r>
            <w:proofErr w:type="spellStart"/>
            <w:r w:rsidRPr="002D48EC">
              <w:rPr>
                <w:rFonts w:ascii="Calibri" w:eastAsia="Times New Roman" w:hAnsi="Calibri" w:cs="Calibri"/>
                <w:color w:val="000000"/>
                <w:lang w:eastAsia="pl-PL"/>
              </w:rPr>
              <w:t>unikor</w:t>
            </w:r>
            <w:proofErr w:type="spellEnd"/>
            <w:r w:rsidRPr="002D48EC">
              <w:rPr>
                <w:rFonts w:ascii="Calibri" w:eastAsia="Times New Roman" w:hAnsi="Calibri" w:cs="Calibri"/>
                <w:color w:val="000000"/>
                <w:lang w:eastAsia="pl-PL"/>
              </w:rPr>
              <w:t>,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</w:t>
            </w:r>
            <w:r w:rsidRPr="002D48EC">
              <w:rPr>
                <w:rFonts w:ascii="Calibri" w:eastAsia="Times New Roman" w:hAnsi="Calibri" w:cs="Calibri"/>
                <w:color w:val="000000"/>
                <w:lang w:eastAsia="pl-PL"/>
              </w:rPr>
              <w:t>gęstość względna, 1.29, temperatura zapłonu- 650 °C,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</w:t>
            </w:r>
            <w:r w:rsidRPr="002D48EC">
              <w:rPr>
                <w:rFonts w:ascii="Calibri" w:eastAsia="Times New Roman" w:hAnsi="Calibri" w:cs="Calibri"/>
                <w:color w:val="000000"/>
                <w:lang w:eastAsia="pl-PL"/>
              </w:rPr>
              <w:t>lepkość kinetyczna 40° C;&gt; 0.21 cm2/s op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.</w:t>
            </w:r>
            <w:r w:rsidRPr="002D48EC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5l.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79A07" w14:textId="77777777" w:rsidR="00EC1902" w:rsidRPr="002D48EC" w:rsidRDefault="00EC1902" w:rsidP="002D48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2D48EC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litr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CB2B2" w14:textId="77777777" w:rsidR="00EC1902" w:rsidRPr="002D48EC" w:rsidRDefault="00EC1902" w:rsidP="002D48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2D48EC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10</w:t>
            </w:r>
          </w:p>
        </w:tc>
      </w:tr>
      <w:tr w:rsidR="00EC1902" w:rsidRPr="002D48EC" w14:paraId="62A185F5" w14:textId="2C4A1A83" w:rsidTr="00C62457">
        <w:trPr>
          <w:trHeight w:val="1335"/>
          <w:jc w:val="center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EBCD0" w14:textId="77777777" w:rsidR="00EC1902" w:rsidRPr="002D48EC" w:rsidRDefault="00EC1902" w:rsidP="002D48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D48EC">
              <w:rPr>
                <w:rFonts w:ascii="Calibri" w:eastAsia="Times New Roman" w:hAnsi="Calibri" w:cs="Calibri"/>
                <w:color w:val="000000"/>
                <w:lang w:eastAsia="pl-PL"/>
              </w:rPr>
              <w:t>6</w:t>
            </w:r>
          </w:p>
        </w:tc>
        <w:tc>
          <w:tcPr>
            <w:tcW w:w="6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E6F85" w14:textId="77777777" w:rsidR="00EC1902" w:rsidRPr="002D48EC" w:rsidRDefault="00EC1902" w:rsidP="002D48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D48EC">
              <w:rPr>
                <w:rFonts w:ascii="Calibri" w:eastAsia="Times New Roman" w:hAnsi="Calibri" w:cs="Calibri"/>
                <w:color w:val="000000"/>
                <w:lang w:eastAsia="pl-PL"/>
              </w:rPr>
              <w:t>Farba olejna ftalowa nawierzchniowa - kolor jasny orzech , ciecz wysoko lepka, lepkość mierzona kubkiem Forda - 90-120s, temperatura zapłonu- 26° C, gęstość przy 20 C- 1,3 g/cm3, rozpuszczalna w większości rozpuszczalników organicznych 5l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93A2C" w14:textId="77777777" w:rsidR="00EC1902" w:rsidRPr="002D48EC" w:rsidRDefault="00EC1902" w:rsidP="002D48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2D48EC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litr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9A9BD" w14:textId="77777777" w:rsidR="00EC1902" w:rsidRPr="002D48EC" w:rsidRDefault="00EC1902" w:rsidP="002D48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2D48EC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5</w:t>
            </w:r>
          </w:p>
        </w:tc>
      </w:tr>
      <w:tr w:rsidR="00EC1902" w:rsidRPr="002D48EC" w14:paraId="2B4568FD" w14:textId="28309648" w:rsidTr="00C62457">
        <w:trPr>
          <w:trHeight w:val="1365"/>
          <w:jc w:val="center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9D0116" w14:textId="77777777" w:rsidR="00EC1902" w:rsidRPr="002D48EC" w:rsidRDefault="00EC1902" w:rsidP="002D48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D48EC">
              <w:rPr>
                <w:rFonts w:ascii="Calibri" w:eastAsia="Times New Roman" w:hAnsi="Calibri" w:cs="Calibri"/>
                <w:color w:val="000000"/>
                <w:lang w:eastAsia="pl-PL"/>
              </w:rPr>
              <w:t>7</w:t>
            </w:r>
          </w:p>
        </w:tc>
        <w:tc>
          <w:tcPr>
            <w:tcW w:w="6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F9736" w14:textId="77777777" w:rsidR="00EC1902" w:rsidRPr="002D48EC" w:rsidRDefault="00EC1902" w:rsidP="002D48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D48EC">
              <w:rPr>
                <w:rFonts w:ascii="Calibri" w:eastAsia="Times New Roman" w:hAnsi="Calibri" w:cs="Calibri"/>
                <w:color w:val="000000"/>
                <w:lang w:eastAsia="pl-PL"/>
              </w:rPr>
              <w:t>Farba olejna ftalowa nawierzchniowa - kolor czarny, ciecz wysoko lepka, lepkość mierzona kubkiem Forda - 90-120s, temperatura zapłonu- 26° C, gęstość przy 20 C- 1,3 g/cm3, rozpuszczalna w większości rozpuszczalników organicznych ,op. 1l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8D3DF" w14:textId="77777777" w:rsidR="00EC1902" w:rsidRPr="002D48EC" w:rsidRDefault="00EC1902" w:rsidP="002D48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2D48EC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litr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50960" w14:textId="77777777" w:rsidR="00EC1902" w:rsidRPr="002D48EC" w:rsidRDefault="00EC1902" w:rsidP="002D48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2D48EC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2</w:t>
            </w:r>
          </w:p>
        </w:tc>
      </w:tr>
      <w:tr w:rsidR="00EC1902" w:rsidRPr="002D48EC" w14:paraId="4587304C" w14:textId="4BCAE637" w:rsidTr="00C62457">
        <w:trPr>
          <w:trHeight w:val="1440"/>
          <w:jc w:val="center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985D5" w14:textId="77777777" w:rsidR="00EC1902" w:rsidRPr="002D48EC" w:rsidRDefault="00EC1902" w:rsidP="002D48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D48EC">
              <w:rPr>
                <w:rFonts w:ascii="Calibri" w:eastAsia="Times New Roman" w:hAnsi="Calibri" w:cs="Calibri"/>
                <w:color w:val="000000"/>
                <w:lang w:eastAsia="pl-PL"/>
              </w:rPr>
              <w:lastRenderedPageBreak/>
              <w:t>8</w:t>
            </w:r>
          </w:p>
        </w:tc>
        <w:tc>
          <w:tcPr>
            <w:tcW w:w="6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000A3" w14:textId="77777777" w:rsidR="00EC1902" w:rsidRPr="002D48EC" w:rsidRDefault="00EC1902" w:rsidP="002D48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D48EC">
              <w:rPr>
                <w:rFonts w:ascii="Calibri" w:eastAsia="Times New Roman" w:hAnsi="Calibri" w:cs="Calibri"/>
                <w:color w:val="000000"/>
                <w:lang w:eastAsia="pl-PL"/>
              </w:rPr>
              <w:t>Farba chlorokauczukowa ogólnego stosowania  szara jasna  op.10l, wydajność min. 10m2/l odporna na warunki atmosferyczne, dobra przyczepność do podłoża, dająca  elastyczność powłoki z dodatkiem  środków uszczelniających lepkość kinetyczna 40C&gt;0,21 cm2/s, RAL 7046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55943" w14:textId="77777777" w:rsidR="00EC1902" w:rsidRPr="002D48EC" w:rsidRDefault="00EC1902" w:rsidP="002D48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2D48EC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litr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E3656" w14:textId="77777777" w:rsidR="00EC1902" w:rsidRPr="002D48EC" w:rsidRDefault="00EC1902" w:rsidP="002D48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2D48EC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230</w:t>
            </w:r>
          </w:p>
        </w:tc>
      </w:tr>
      <w:tr w:rsidR="00EC1902" w:rsidRPr="002D48EC" w14:paraId="404A4BA6" w14:textId="79E0CC07" w:rsidTr="00C62457">
        <w:trPr>
          <w:trHeight w:val="1395"/>
          <w:jc w:val="center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4B025" w14:textId="77777777" w:rsidR="00EC1902" w:rsidRPr="002D48EC" w:rsidRDefault="00EC1902" w:rsidP="002D48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D48EC">
              <w:rPr>
                <w:rFonts w:ascii="Calibri" w:eastAsia="Times New Roman" w:hAnsi="Calibri" w:cs="Calibri"/>
                <w:color w:val="000000"/>
                <w:lang w:eastAsia="pl-PL"/>
              </w:rPr>
              <w:t>9</w:t>
            </w:r>
          </w:p>
        </w:tc>
        <w:tc>
          <w:tcPr>
            <w:tcW w:w="6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661CB" w14:textId="77777777" w:rsidR="00EC1902" w:rsidRPr="002D48EC" w:rsidRDefault="00EC1902" w:rsidP="002D48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D48EC">
              <w:rPr>
                <w:rFonts w:ascii="Calibri" w:eastAsia="Times New Roman" w:hAnsi="Calibri" w:cs="Calibri"/>
                <w:color w:val="000000"/>
                <w:lang w:eastAsia="pl-PL"/>
              </w:rPr>
              <w:t>Środek (koncentrat) do gruntowania posadzek głęboko penetrujący, krzemianowy op.5l. szybkoschnący, stabilizuje pyliste podłoże, gęstość PN-EN ISO 2811 - 1,00-1,05 czas schnięcia - 3 h, zawartość substancji nielotnych % - 3-4, rozpuszczalnik - woda np.. CM17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28762" w14:textId="77777777" w:rsidR="00EC1902" w:rsidRPr="002D48EC" w:rsidRDefault="00EC1902" w:rsidP="002D48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2D48EC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litr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07DE2" w14:textId="77777777" w:rsidR="00EC1902" w:rsidRPr="002D48EC" w:rsidRDefault="00EC1902" w:rsidP="002D48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2D48EC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50</w:t>
            </w:r>
          </w:p>
        </w:tc>
      </w:tr>
      <w:tr w:rsidR="00EC1902" w:rsidRPr="002D48EC" w14:paraId="214D4029" w14:textId="621F2E02" w:rsidTr="00C62457">
        <w:trPr>
          <w:trHeight w:val="795"/>
          <w:jc w:val="center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450594" w14:textId="77777777" w:rsidR="00EC1902" w:rsidRPr="002D48EC" w:rsidRDefault="00EC1902" w:rsidP="002D48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D48EC">
              <w:rPr>
                <w:rFonts w:ascii="Calibri" w:eastAsia="Times New Roman" w:hAnsi="Calibri" w:cs="Calibri"/>
                <w:color w:val="000000"/>
                <w:lang w:eastAsia="pl-PL"/>
              </w:rPr>
              <w:t>10</w:t>
            </w:r>
          </w:p>
        </w:tc>
        <w:tc>
          <w:tcPr>
            <w:tcW w:w="6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3FCA5" w14:textId="77777777" w:rsidR="00EC1902" w:rsidRPr="002D48EC" w:rsidRDefault="00EC1902" w:rsidP="002D48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 w:rsidRPr="002D48EC">
              <w:rPr>
                <w:rFonts w:ascii="Calibri" w:eastAsia="Times New Roman" w:hAnsi="Calibri" w:cs="Calibri"/>
                <w:color w:val="000000"/>
                <w:lang w:eastAsia="pl-PL"/>
              </w:rPr>
              <w:t>Lakierobejca</w:t>
            </w:r>
            <w:proofErr w:type="spellEnd"/>
            <w:r w:rsidRPr="002D48EC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palisander, wydajność 10-15 m2/17,gęstość w temp. 20C, 0,850-0,900g/cm2 op.1 L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025C6" w14:textId="77777777" w:rsidR="00EC1902" w:rsidRPr="002D48EC" w:rsidRDefault="00EC1902" w:rsidP="002D48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2D48EC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litr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602FB" w14:textId="77777777" w:rsidR="00EC1902" w:rsidRPr="002D48EC" w:rsidRDefault="00EC1902" w:rsidP="002D48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2D48EC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5</w:t>
            </w:r>
          </w:p>
        </w:tc>
      </w:tr>
      <w:tr w:rsidR="00EC1902" w:rsidRPr="002D48EC" w14:paraId="5A978AA9" w14:textId="49599AA9" w:rsidTr="00C62457">
        <w:trPr>
          <w:trHeight w:val="1035"/>
          <w:jc w:val="center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A32ABB" w14:textId="77777777" w:rsidR="00EC1902" w:rsidRPr="002D48EC" w:rsidRDefault="00EC1902" w:rsidP="002D48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D48EC">
              <w:rPr>
                <w:rFonts w:ascii="Calibri" w:eastAsia="Times New Roman" w:hAnsi="Calibri" w:cs="Calibri"/>
                <w:color w:val="000000"/>
                <w:lang w:eastAsia="pl-PL"/>
              </w:rPr>
              <w:t>11</w:t>
            </w:r>
          </w:p>
        </w:tc>
        <w:tc>
          <w:tcPr>
            <w:tcW w:w="6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B0680" w14:textId="77777777" w:rsidR="00EC1902" w:rsidRPr="002D48EC" w:rsidRDefault="00EC1902" w:rsidP="002D48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D48EC">
              <w:rPr>
                <w:rFonts w:ascii="Calibri" w:eastAsia="Times New Roman" w:hAnsi="Calibri" w:cs="Calibri"/>
                <w:color w:val="000000"/>
                <w:lang w:eastAsia="pl-PL"/>
              </w:rPr>
              <w:t>Rozpuszczalnik do farb chlorokauczukowych Gęstość 20</w:t>
            </w:r>
            <w:r w:rsidRPr="002D48EC">
              <w:rPr>
                <w:rFonts w:ascii="Calibri" w:eastAsia="Times New Roman" w:hAnsi="Calibri" w:cs="Calibri"/>
                <w:color w:val="000000"/>
                <w:vertAlign w:val="superscript"/>
                <w:lang w:eastAsia="pl-PL"/>
              </w:rPr>
              <w:t>O</w:t>
            </w:r>
            <w:r w:rsidRPr="002D48EC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C-790-830 kg/m</w:t>
            </w:r>
            <w:r w:rsidRPr="002D48EC">
              <w:rPr>
                <w:rFonts w:ascii="Calibri" w:eastAsia="Times New Roman" w:hAnsi="Calibri" w:cs="Calibri"/>
                <w:color w:val="000000"/>
                <w:vertAlign w:val="superscript"/>
                <w:lang w:eastAsia="pl-PL"/>
              </w:rPr>
              <w:t>3</w:t>
            </w:r>
            <w:r w:rsidRPr="002D48EC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temperatura zapłonu 15</w:t>
            </w:r>
            <w:r w:rsidRPr="002D48EC">
              <w:rPr>
                <w:rFonts w:ascii="Calibri" w:eastAsia="Times New Roman" w:hAnsi="Calibri" w:cs="Calibri"/>
                <w:color w:val="000000"/>
                <w:vertAlign w:val="superscript"/>
                <w:lang w:eastAsia="pl-PL"/>
              </w:rPr>
              <w:t>0</w:t>
            </w:r>
            <w:r w:rsidRPr="002D48EC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C, temperatura samozapłonu- 200</w:t>
            </w:r>
            <w:r w:rsidRPr="002D48EC">
              <w:rPr>
                <w:rFonts w:ascii="Calibri" w:eastAsia="Times New Roman" w:hAnsi="Calibri" w:cs="Calibri"/>
                <w:color w:val="000000"/>
                <w:vertAlign w:val="superscript"/>
                <w:lang w:eastAsia="pl-PL"/>
              </w:rPr>
              <w:t>O</w:t>
            </w:r>
            <w:r w:rsidRPr="002D48EC">
              <w:rPr>
                <w:rFonts w:ascii="Calibri" w:eastAsia="Times New Roman" w:hAnsi="Calibri" w:cs="Calibri"/>
                <w:color w:val="000000"/>
                <w:lang w:eastAsia="pl-PL"/>
              </w:rPr>
              <w:t>C.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529AE" w14:textId="77777777" w:rsidR="00EC1902" w:rsidRPr="002D48EC" w:rsidRDefault="00EC1902" w:rsidP="002D48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2D48EC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litr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CAF22" w14:textId="77777777" w:rsidR="00EC1902" w:rsidRPr="002D48EC" w:rsidRDefault="00EC1902" w:rsidP="002D48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2D48EC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20</w:t>
            </w:r>
          </w:p>
        </w:tc>
      </w:tr>
      <w:tr w:rsidR="00EC1902" w:rsidRPr="002D48EC" w14:paraId="225BCBEA" w14:textId="453B4327" w:rsidTr="00C62457">
        <w:trPr>
          <w:trHeight w:val="1088"/>
          <w:jc w:val="center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AF5109" w14:textId="77777777" w:rsidR="00EC1902" w:rsidRPr="002D48EC" w:rsidRDefault="00EC1902" w:rsidP="002D48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D48EC">
              <w:rPr>
                <w:rFonts w:ascii="Calibri" w:eastAsia="Times New Roman" w:hAnsi="Calibri" w:cs="Calibri"/>
                <w:color w:val="000000"/>
                <w:lang w:eastAsia="pl-PL"/>
              </w:rPr>
              <w:t>12</w:t>
            </w:r>
          </w:p>
        </w:tc>
        <w:tc>
          <w:tcPr>
            <w:tcW w:w="6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C47F5E" w14:textId="609F2019" w:rsidR="00EC1902" w:rsidRPr="00505272" w:rsidRDefault="00C24C7A" w:rsidP="0050527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Farba akrylowa </w:t>
            </w:r>
            <w:r>
              <w:rPr>
                <w:rFonts w:ascii="Calibri" w:hAnsi="Calibri" w:cs="Calibri"/>
                <w:b/>
                <w:bCs/>
                <w:color w:val="000000"/>
              </w:rPr>
              <w:t>Śnieżka Extra Fasada kolor beżowy</w:t>
            </w:r>
            <w:r>
              <w:rPr>
                <w:rFonts w:ascii="Calibri" w:hAnsi="Calibri" w:cs="Calibri"/>
                <w:color w:val="000000"/>
              </w:rPr>
              <w:t xml:space="preserve"> do malowania fasad i elewacji zewnętrznych do 9m</w:t>
            </w:r>
            <w:r>
              <w:rPr>
                <w:rFonts w:ascii="Calibri" w:hAnsi="Calibri" w:cs="Calibri"/>
                <w:color w:val="000000"/>
                <w:vertAlign w:val="superscript"/>
              </w:rPr>
              <w:t>2</w:t>
            </w:r>
            <w:r>
              <w:rPr>
                <w:rFonts w:ascii="Calibri" w:hAnsi="Calibri" w:cs="Calibri"/>
                <w:color w:val="000000"/>
              </w:rPr>
              <w:t xml:space="preserve"> przy jednokrotnym malowaniu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6FC5C" w14:textId="77777777" w:rsidR="00EC1902" w:rsidRPr="002D48EC" w:rsidRDefault="00EC1902" w:rsidP="002D48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2D48EC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litr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C43A4" w14:textId="77777777" w:rsidR="00EC1902" w:rsidRPr="002D48EC" w:rsidRDefault="00EC1902" w:rsidP="002D48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2D48EC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50</w:t>
            </w:r>
          </w:p>
        </w:tc>
      </w:tr>
      <w:tr w:rsidR="00EC1902" w:rsidRPr="002D48EC" w14:paraId="043B82B6" w14:textId="4F5F4D9D" w:rsidTr="00C62457">
        <w:trPr>
          <w:trHeight w:val="1590"/>
          <w:jc w:val="center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AA819C" w14:textId="77777777" w:rsidR="00EC1902" w:rsidRPr="002D48EC" w:rsidRDefault="00EC1902" w:rsidP="002D48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D48EC">
              <w:rPr>
                <w:rFonts w:ascii="Calibri" w:eastAsia="Times New Roman" w:hAnsi="Calibri" w:cs="Calibri"/>
                <w:color w:val="000000"/>
                <w:lang w:eastAsia="pl-PL"/>
              </w:rPr>
              <w:t>13</w:t>
            </w:r>
          </w:p>
        </w:tc>
        <w:tc>
          <w:tcPr>
            <w:tcW w:w="6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B20F4" w14:textId="77777777" w:rsidR="00EC1902" w:rsidRPr="002D48EC" w:rsidRDefault="00EC1902" w:rsidP="002D48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D48EC">
              <w:rPr>
                <w:rFonts w:ascii="Calibri" w:eastAsia="Times New Roman" w:hAnsi="Calibri" w:cs="Calibri"/>
                <w:color w:val="000000"/>
                <w:lang w:eastAsia="pl-PL"/>
              </w:rPr>
              <w:t>Farba olejna ftalowa biała, ciecz wysoko lepka, lepkość mierzona kubkiem Forda - 90-120s, temperatura zapłonu- 26° C, gęstość przy 20 C- 1,3 g/cm3, rozpuszczalna w większości rozpuszczalników organicznych ,op. 5l , ogólnego stosowania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BFDF7" w14:textId="77777777" w:rsidR="00EC1902" w:rsidRPr="002D48EC" w:rsidRDefault="00EC1902" w:rsidP="002D48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2D48EC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litr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AD7F3" w14:textId="77777777" w:rsidR="00EC1902" w:rsidRPr="002D48EC" w:rsidRDefault="00EC1902" w:rsidP="002D48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2D48EC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50</w:t>
            </w:r>
          </w:p>
        </w:tc>
      </w:tr>
      <w:tr w:rsidR="00EC1902" w:rsidRPr="002D48EC" w14:paraId="661DB2DB" w14:textId="010C38A0" w:rsidTr="00C62457">
        <w:trPr>
          <w:trHeight w:val="942"/>
          <w:jc w:val="center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12364A" w14:textId="77777777" w:rsidR="00EC1902" w:rsidRPr="002D48EC" w:rsidRDefault="00EC1902" w:rsidP="002D48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D48EC">
              <w:rPr>
                <w:rFonts w:ascii="Calibri" w:eastAsia="Times New Roman" w:hAnsi="Calibri" w:cs="Calibri"/>
                <w:color w:val="000000"/>
                <w:lang w:eastAsia="pl-PL"/>
              </w:rPr>
              <w:t>14</w:t>
            </w:r>
          </w:p>
        </w:tc>
        <w:tc>
          <w:tcPr>
            <w:tcW w:w="6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0D5133" w14:textId="75CE703D" w:rsidR="006343D2" w:rsidRDefault="006343D2" w:rsidP="006343D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Farba emulsyjna </w:t>
            </w:r>
            <w:r>
              <w:rPr>
                <w:rFonts w:ascii="Calibri" w:hAnsi="Calibri" w:cs="Calibri"/>
                <w:b/>
                <w:bCs/>
                <w:color w:val="000000"/>
              </w:rPr>
              <w:t>Śnieżka</w:t>
            </w:r>
            <w:r>
              <w:rPr>
                <w:rFonts w:ascii="Calibri" w:hAnsi="Calibri" w:cs="Calibri"/>
                <w:color w:val="000000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</w:rPr>
              <w:t>Super-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</w:rPr>
              <w:t>Latex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kolor biały</w:t>
            </w:r>
          </w:p>
          <w:p w14:paraId="27B99B3D" w14:textId="27018B04" w:rsidR="00EC1902" w:rsidRPr="002D48EC" w:rsidRDefault="00EC1902" w:rsidP="002D48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52B6F" w14:textId="77777777" w:rsidR="00EC1902" w:rsidRPr="002D48EC" w:rsidRDefault="00EC1902" w:rsidP="002D48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2D48EC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litr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0049D" w14:textId="77777777" w:rsidR="00EC1902" w:rsidRPr="002D48EC" w:rsidRDefault="00EC1902" w:rsidP="002D48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2D48EC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140</w:t>
            </w:r>
          </w:p>
        </w:tc>
      </w:tr>
      <w:tr w:rsidR="00EC1902" w:rsidRPr="002D48EC" w14:paraId="7A33E0DA" w14:textId="086B1E41" w:rsidTr="00C62457">
        <w:trPr>
          <w:trHeight w:val="1020"/>
          <w:jc w:val="center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6361C3" w14:textId="77777777" w:rsidR="00EC1902" w:rsidRPr="002D48EC" w:rsidRDefault="00EC1902" w:rsidP="002D48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D48EC">
              <w:rPr>
                <w:rFonts w:ascii="Calibri" w:eastAsia="Times New Roman" w:hAnsi="Calibri" w:cs="Calibri"/>
                <w:color w:val="000000"/>
                <w:lang w:eastAsia="pl-PL"/>
              </w:rPr>
              <w:t>15</w:t>
            </w:r>
          </w:p>
        </w:tc>
        <w:tc>
          <w:tcPr>
            <w:tcW w:w="6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A4664" w14:textId="7F20A241" w:rsidR="00EC1902" w:rsidRPr="002D48EC" w:rsidRDefault="00EC1902" w:rsidP="002D48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D48EC">
              <w:rPr>
                <w:rFonts w:ascii="Calibri" w:eastAsia="Times New Roman" w:hAnsi="Calibri" w:cs="Calibri"/>
                <w:color w:val="000000"/>
                <w:lang w:eastAsia="pl-PL"/>
              </w:rPr>
              <w:t>Farba rozpuszczalnikowa do znakowania powierzchni betonowych, gęstość 1.55-1.65 g/cm</w:t>
            </w:r>
            <w:r w:rsidRPr="002D48EC">
              <w:rPr>
                <w:rFonts w:ascii="Calibri" w:eastAsia="Times New Roman" w:hAnsi="Calibri" w:cs="Calibri"/>
                <w:color w:val="000000"/>
                <w:vertAlign w:val="superscript"/>
                <w:lang w:eastAsia="pl-PL"/>
              </w:rPr>
              <w:t>3</w:t>
            </w:r>
            <w:r w:rsidRPr="002D48EC">
              <w:rPr>
                <w:rFonts w:ascii="Calibri" w:eastAsia="Times New Roman" w:hAnsi="Calibri" w:cs="Calibri"/>
                <w:color w:val="000000"/>
                <w:lang w:eastAsia="pl-PL"/>
              </w:rPr>
              <w:t>,jednoskładnikowa, odporna na ścieranie, wydajność do 0.6kg/m2, kolor szara, op.33 kg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B27EB" w14:textId="512E3BBD" w:rsidR="00EC1902" w:rsidRPr="002D48EC" w:rsidRDefault="00BE57F4" w:rsidP="002D48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kg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7480C" w14:textId="7D533268" w:rsidR="00EC1902" w:rsidRPr="002D48EC" w:rsidRDefault="00BE57F4" w:rsidP="002D48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33</w:t>
            </w:r>
          </w:p>
        </w:tc>
      </w:tr>
      <w:tr w:rsidR="00EC1902" w:rsidRPr="002D48EC" w14:paraId="132CB221" w14:textId="5815F7DB" w:rsidTr="00C62457">
        <w:trPr>
          <w:trHeight w:val="1260"/>
          <w:jc w:val="center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460C00" w14:textId="77777777" w:rsidR="00EC1902" w:rsidRPr="002D48EC" w:rsidRDefault="00EC1902" w:rsidP="002D48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D48EC">
              <w:rPr>
                <w:rFonts w:ascii="Calibri" w:eastAsia="Times New Roman" w:hAnsi="Calibri" w:cs="Calibri"/>
                <w:color w:val="000000"/>
                <w:lang w:eastAsia="pl-PL"/>
              </w:rPr>
              <w:t>16</w:t>
            </w:r>
          </w:p>
        </w:tc>
        <w:tc>
          <w:tcPr>
            <w:tcW w:w="6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718C5" w14:textId="211CC9EE" w:rsidR="00EC1902" w:rsidRPr="002D48EC" w:rsidRDefault="00EC1902" w:rsidP="002D48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D48EC">
              <w:rPr>
                <w:rFonts w:ascii="Calibri" w:eastAsia="Times New Roman" w:hAnsi="Calibri" w:cs="Calibri"/>
                <w:color w:val="000000"/>
                <w:lang w:eastAsia="pl-PL"/>
              </w:rPr>
              <w:t>Rozpuszczalnik do farby, gęstość 0.87 g/cm3, ciecz jednorodna, bezbarwna, temp. wrzenia 110 C, temp. samozapłonu 480 C, op. 5 kg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DFCF5" w14:textId="77777777" w:rsidR="00EC1902" w:rsidRPr="002D48EC" w:rsidRDefault="00EC1902" w:rsidP="002D48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2D48EC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litr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E101B" w14:textId="60CBC024" w:rsidR="00EC1902" w:rsidRPr="002D48EC" w:rsidRDefault="002B093A" w:rsidP="002D48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5</w:t>
            </w:r>
          </w:p>
        </w:tc>
      </w:tr>
    </w:tbl>
    <w:p w14:paraId="7DEB4AD5" w14:textId="77777777" w:rsidR="007552C9" w:rsidRDefault="007552C9" w:rsidP="007552C9">
      <w:pPr>
        <w:rPr>
          <w:rFonts w:ascii="Arial" w:hAnsi="Arial" w:cs="Arial"/>
          <w:b/>
          <w:sz w:val="24"/>
          <w:szCs w:val="20"/>
        </w:rPr>
      </w:pPr>
    </w:p>
    <w:p w14:paraId="3532ABA4" w14:textId="77777777" w:rsidR="00452882" w:rsidRPr="009414C9" w:rsidRDefault="00452882" w:rsidP="00452882">
      <w:pPr>
        <w:rPr>
          <w:rFonts w:ascii="Arial" w:eastAsia="Times New Roman" w:hAnsi="Arial" w:cs="Arial"/>
          <w:i/>
          <w:sz w:val="24"/>
          <w:lang w:eastAsia="pl-PL"/>
        </w:rPr>
      </w:pPr>
      <w:r>
        <w:rPr>
          <w:rFonts w:ascii="Arial" w:eastAsia="Times New Roman" w:hAnsi="Arial" w:cs="Arial"/>
          <w:i/>
          <w:sz w:val="24"/>
          <w:lang w:eastAsia="pl-PL"/>
        </w:rPr>
        <w:t>O</w:t>
      </w:r>
      <w:r w:rsidRPr="00116331">
        <w:rPr>
          <w:rFonts w:ascii="Arial" w:eastAsia="Times New Roman" w:hAnsi="Arial" w:cs="Arial"/>
          <w:i/>
          <w:sz w:val="24"/>
          <w:lang w:eastAsia="pl-PL"/>
        </w:rPr>
        <w:t xml:space="preserve">kreślona </w:t>
      </w:r>
      <w:r>
        <w:rPr>
          <w:rFonts w:ascii="Arial" w:eastAsia="Times New Roman" w:hAnsi="Arial" w:cs="Arial"/>
          <w:i/>
          <w:sz w:val="24"/>
          <w:lang w:eastAsia="pl-PL"/>
        </w:rPr>
        <w:t>c</w:t>
      </w:r>
      <w:r w:rsidRPr="00116331">
        <w:rPr>
          <w:rFonts w:ascii="Arial" w:eastAsia="Times New Roman" w:hAnsi="Arial" w:cs="Arial"/>
          <w:i/>
          <w:sz w:val="24"/>
          <w:lang w:eastAsia="pl-PL"/>
        </w:rPr>
        <w:t>ena obejmuje również wszystkie koszty związane z  wykonaniem dostawy</w:t>
      </w:r>
      <w:r>
        <w:rPr>
          <w:rFonts w:ascii="Arial" w:eastAsia="Times New Roman" w:hAnsi="Arial" w:cs="Arial"/>
          <w:i/>
          <w:sz w:val="24"/>
          <w:lang w:eastAsia="pl-PL"/>
        </w:rPr>
        <w:t xml:space="preserve"> w tym</w:t>
      </w:r>
      <w:r w:rsidRPr="00116331">
        <w:rPr>
          <w:rFonts w:ascii="Arial" w:eastAsia="Times New Roman" w:hAnsi="Arial" w:cs="Arial"/>
          <w:i/>
          <w:sz w:val="24"/>
          <w:lang w:eastAsia="pl-PL"/>
        </w:rPr>
        <w:t xml:space="preserve">: koszt </w:t>
      </w:r>
      <w:r>
        <w:rPr>
          <w:rFonts w:ascii="Arial" w:eastAsia="Times New Roman" w:hAnsi="Arial" w:cs="Arial"/>
          <w:i/>
          <w:sz w:val="24"/>
          <w:lang w:eastAsia="pl-PL"/>
        </w:rPr>
        <w:t>materiałów</w:t>
      </w:r>
      <w:r w:rsidRPr="00116331">
        <w:rPr>
          <w:rFonts w:ascii="Arial" w:eastAsia="Times New Roman" w:hAnsi="Arial" w:cs="Arial"/>
          <w:i/>
          <w:sz w:val="24"/>
          <w:lang w:eastAsia="pl-PL"/>
        </w:rPr>
        <w:t xml:space="preserve">, koszt dostawy oraz rozładunku w miejscu dostawy, wszystkie koszty związane z usunięciem wad wraz z transportem </w:t>
      </w:r>
      <w:r>
        <w:rPr>
          <w:rFonts w:ascii="Arial" w:eastAsia="Times New Roman" w:hAnsi="Arial" w:cs="Arial"/>
          <w:i/>
          <w:sz w:val="24"/>
          <w:lang w:eastAsia="pl-PL"/>
        </w:rPr>
        <w:t xml:space="preserve">materiałów </w:t>
      </w:r>
      <w:r w:rsidRPr="00116331">
        <w:rPr>
          <w:rFonts w:ascii="Arial" w:eastAsia="Times New Roman" w:hAnsi="Arial" w:cs="Arial"/>
          <w:i/>
          <w:sz w:val="24"/>
          <w:lang w:eastAsia="pl-PL"/>
        </w:rPr>
        <w:t>podle</w:t>
      </w:r>
      <w:r>
        <w:rPr>
          <w:rFonts w:ascii="Arial" w:eastAsia="Times New Roman" w:hAnsi="Arial" w:cs="Arial"/>
          <w:i/>
          <w:sz w:val="24"/>
          <w:lang w:eastAsia="pl-PL"/>
        </w:rPr>
        <w:t>gających</w:t>
      </w:r>
      <w:r w:rsidRPr="00116331">
        <w:rPr>
          <w:rFonts w:ascii="Arial" w:eastAsia="Times New Roman" w:hAnsi="Arial" w:cs="Arial"/>
          <w:i/>
          <w:sz w:val="24"/>
          <w:lang w:eastAsia="pl-PL"/>
        </w:rPr>
        <w:t xml:space="preserve"> reklamacji (gwarancji), do magazynów zlokalizowanych w miejscowości:</w:t>
      </w:r>
    </w:p>
    <w:p w14:paraId="35897C6F" w14:textId="77777777" w:rsidR="0034216E" w:rsidRDefault="0034216E" w:rsidP="00452882">
      <w:pPr>
        <w:ind w:firstLine="708"/>
        <w:rPr>
          <w:rFonts w:ascii="Arial" w:hAnsi="Arial" w:cs="Arial"/>
          <w:b/>
          <w:sz w:val="24"/>
          <w:szCs w:val="20"/>
          <w:u w:val="single"/>
        </w:rPr>
      </w:pPr>
    </w:p>
    <w:p w14:paraId="73EF805A" w14:textId="56C097B9" w:rsidR="00452882" w:rsidRPr="00E67500" w:rsidRDefault="00452882" w:rsidP="00452882">
      <w:pPr>
        <w:ind w:firstLine="708"/>
        <w:rPr>
          <w:rFonts w:ascii="Arial" w:hAnsi="Arial" w:cs="Arial"/>
          <w:b/>
          <w:sz w:val="24"/>
          <w:szCs w:val="20"/>
          <w:u w:val="single"/>
        </w:rPr>
      </w:pPr>
      <w:r w:rsidRPr="00E67500">
        <w:rPr>
          <w:rFonts w:ascii="Arial" w:hAnsi="Arial" w:cs="Arial"/>
          <w:b/>
          <w:sz w:val="24"/>
          <w:szCs w:val="20"/>
          <w:u w:val="single"/>
        </w:rPr>
        <w:t>Adresy miejscowości dostawy:</w:t>
      </w:r>
    </w:p>
    <w:p w14:paraId="461BEB5D" w14:textId="5CE87356" w:rsidR="00452882" w:rsidRPr="00EE4951" w:rsidRDefault="007E3285" w:rsidP="00452882">
      <w:pPr>
        <w:spacing w:after="0"/>
        <w:ind w:firstLine="708"/>
        <w:rPr>
          <w:rFonts w:ascii="Arial" w:hAnsi="Arial" w:cs="Arial"/>
          <w:b/>
          <w:sz w:val="24"/>
          <w:szCs w:val="20"/>
        </w:rPr>
      </w:pPr>
      <w:proofErr w:type="spellStart"/>
      <w:r>
        <w:rPr>
          <w:rFonts w:ascii="Arial" w:hAnsi="Arial" w:cs="Arial"/>
          <w:b/>
          <w:sz w:val="24"/>
          <w:szCs w:val="20"/>
          <w:u w:val="single"/>
        </w:rPr>
        <w:t>Jawidz</w:t>
      </w:r>
      <w:proofErr w:type="spellEnd"/>
      <w:r w:rsidR="00452882" w:rsidRPr="00EE4951">
        <w:rPr>
          <w:rFonts w:ascii="Arial" w:hAnsi="Arial" w:cs="Arial"/>
          <w:b/>
          <w:sz w:val="24"/>
          <w:szCs w:val="20"/>
        </w:rPr>
        <w:t xml:space="preserve"> </w:t>
      </w:r>
      <w:r>
        <w:rPr>
          <w:rFonts w:ascii="Arial" w:hAnsi="Arial" w:cs="Arial"/>
          <w:b/>
          <w:sz w:val="24"/>
          <w:szCs w:val="20"/>
        </w:rPr>
        <w:t xml:space="preserve">gmina Spiczyn </w:t>
      </w:r>
      <w:r w:rsidR="00452882" w:rsidRPr="00EE4951">
        <w:rPr>
          <w:rFonts w:ascii="Arial" w:hAnsi="Arial" w:cs="Arial"/>
          <w:b/>
          <w:sz w:val="24"/>
          <w:szCs w:val="20"/>
        </w:rPr>
        <w:t>2</w:t>
      </w:r>
      <w:r>
        <w:rPr>
          <w:rFonts w:ascii="Arial" w:hAnsi="Arial" w:cs="Arial"/>
          <w:b/>
          <w:sz w:val="24"/>
          <w:szCs w:val="20"/>
        </w:rPr>
        <w:t>1</w:t>
      </w:r>
      <w:r w:rsidR="00452882" w:rsidRPr="00EE4951">
        <w:rPr>
          <w:rFonts w:ascii="Arial" w:hAnsi="Arial" w:cs="Arial"/>
          <w:b/>
          <w:sz w:val="24"/>
          <w:szCs w:val="20"/>
        </w:rPr>
        <w:t>-</w:t>
      </w:r>
      <w:r w:rsidR="00150265">
        <w:rPr>
          <w:rFonts w:ascii="Arial" w:hAnsi="Arial" w:cs="Arial"/>
          <w:b/>
          <w:sz w:val="24"/>
          <w:szCs w:val="20"/>
        </w:rPr>
        <w:t>077</w:t>
      </w:r>
      <w:r w:rsidR="00452882" w:rsidRPr="00EE4951">
        <w:rPr>
          <w:rFonts w:ascii="Arial" w:hAnsi="Arial" w:cs="Arial"/>
          <w:b/>
          <w:sz w:val="24"/>
          <w:szCs w:val="20"/>
        </w:rPr>
        <w:t xml:space="preserve"> </w:t>
      </w:r>
      <w:r w:rsidR="00150265">
        <w:rPr>
          <w:rFonts w:ascii="Arial" w:hAnsi="Arial" w:cs="Arial"/>
          <w:b/>
          <w:sz w:val="24"/>
          <w:szCs w:val="20"/>
        </w:rPr>
        <w:t>Spiczyn.</w:t>
      </w:r>
    </w:p>
    <w:p w14:paraId="38213391" w14:textId="77777777" w:rsidR="00452882" w:rsidRDefault="00452882" w:rsidP="00452882">
      <w:pPr>
        <w:spacing w:after="0"/>
        <w:rPr>
          <w:rFonts w:ascii="Arial" w:hAnsi="Arial" w:cs="Arial"/>
          <w:b/>
          <w:sz w:val="24"/>
          <w:szCs w:val="20"/>
        </w:rPr>
      </w:pPr>
    </w:p>
    <w:p w14:paraId="6CC400EA" w14:textId="77777777" w:rsidR="00452882" w:rsidRDefault="00452882" w:rsidP="00452882">
      <w:pPr>
        <w:ind w:firstLine="708"/>
        <w:rPr>
          <w:rFonts w:ascii="Arial" w:hAnsi="Arial" w:cs="Arial"/>
          <w:b/>
          <w:sz w:val="24"/>
          <w:szCs w:val="20"/>
        </w:rPr>
      </w:pPr>
      <w:r w:rsidRPr="003211FC">
        <w:rPr>
          <w:rFonts w:ascii="Arial" w:hAnsi="Arial" w:cs="Arial"/>
          <w:b/>
          <w:sz w:val="24"/>
          <w:szCs w:val="20"/>
          <w:u w:val="single"/>
        </w:rPr>
        <w:t>DANE DO FAKTURY</w:t>
      </w:r>
      <w:r>
        <w:rPr>
          <w:rFonts w:ascii="Arial" w:hAnsi="Arial" w:cs="Arial"/>
          <w:b/>
          <w:sz w:val="24"/>
          <w:szCs w:val="20"/>
        </w:rPr>
        <w:t>:</w:t>
      </w:r>
    </w:p>
    <w:p w14:paraId="3663F689" w14:textId="77777777" w:rsidR="00452882" w:rsidRDefault="00452882" w:rsidP="00452882">
      <w:pPr>
        <w:suppressAutoHyphens/>
        <w:spacing w:after="0" w:line="276" w:lineRule="auto"/>
        <w:ind w:firstLine="709"/>
        <w:jc w:val="both"/>
        <w:rPr>
          <w:rFonts w:ascii="Arial" w:eastAsia="Times New Roman" w:hAnsi="Arial" w:cs="Arial"/>
          <w:b/>
          <w:sz w:val="24"/>
          <w:lang w:eastAsia="ar-SA"/>
        </w:rPr>
      </w:pPr>
      <w:r>
        <w:rPr>
          <w:rFonts w:ascii="Arial" w:eastAsia="Times New Roman" w:hAnsi="Arial" w:cs="Arial"/>
          <w:b/>
          <w:sz w:val="24"/>
          <w:lang w:eastAsia="ar-SA"/>
        </w:rPr>
        <w:t>32 WOJSKOWY ODDZIAŁ GOSPODARCZY W ZAMOŚCIU</w:t>
      </w:r>
    </w:p>
    <w:p w14:paraId="33F5C468" w14:textId="77777777" w:rsidR="00452882" w:rsidRDefault="00452882" w:rsidP="00452882">
      <w:pPr>
        <w:suppressAutoHyphens/>
        <w:spacing w:after="0" w:line="276" w:lineRule="auto"/>
        <w:ind w:firstLine="709"/>
        <w:jc w:val="both"/>
        <w:rPr>
          <w:rFonts w:ascii="Arial" w:eastAsia="Times New Roman" w:hAnsi="Arial" w:cs="Arial"/>
          <w:b/>
          <w:sz w:val="24"/>
          <w:lang w:eastAsia="ar-SA"/>
        </w:rPr>
      </w:pPr>
      <w:r>
        <w:rPr>
          <w:rFonts w:ascii="Arial" w:eastAsia="Times New Roman" w:hAnsi="Arial" w:cs="Arial"/>
          <w:b/>
          <w:sz w:val="24"/>
          <w:lang w:eastAsia="ar-SA"/>
        </w:rPr>
        <w:lastRenderedPageBreak/>
        <w:t>ul. Wojska Polskiego 2 F</w:t>
      </w:r>
    </w:p>
    <w:p w14:paraId="767C8D10" w14:textId="77777777" w:rsidR="00452882" w:rsidRDefault="00452882" w:rsidP="00452882">
      <w:pPr>
        <w:suppressAutoHyphens/>
        <w:spacing w:after="0" w:line="276" w:lineRule="auto"/>
        <w:ind w:firstLine="709"/>
        <w:jc w:val="both"/>
        <w:rPr>
          <w:rFonts w:ascii="Arial" w:eastAsia="Times New Roman" w:hAnsi="Arial" w:cs="Arial"/>
          <w:b/>
          <w:sz w:val="24"/>
          <w:lang w:eastAsia="ar-SA"/>
        </w:rPr>
      </w:pPr>
      <w:r>
        <w:rPr>
          <w:rFonts w:ascii="Arial" w:eastAsia="Times New Roman" w:hAnsi="Arial" w:cs="Arial"/>
          <w:b/>
          <w:sz w:val="24"/>
          <w:lang w:eastAsia="ar-SA"/>
        </w:rPr>
        <w:t>22-400 ZAMOŚĆ</w:t>
      </w:r>
    </w:p>
    <w:p w14:paraId="233CA35D" w14:textId="77777777" w:rsidR="00452882" w:rsidRDefault="00452882" w:rsidP="00452882">
      <w:pPr>
        <w:suppressAutoHyphens/>
        <w:spacing w:after="0" w:line="276" w:lineRule="auto"/>
        <w:ind w:firstLine="709"/>
        <w:jc w:val="both"/>
        <w:rPr>
          <w:rFonts w:ascii="Arial" w:eastAsia="Times New Roman" w:hAnsi="Arial" w:cs="Arial"/>
          <w:b/>
          <w:sz w:val="24"/>
          <w:lang w:eastAsia="ar-SA"/>
        </w:rPr>
      </w:pPr>
      <w:r>
        <w:rPr>
          <w:rFonts w:ascii="Arial" w:eastAsia="Times New Roman" w:hAnsi="Arial" w:cs="Arial"/>
          <w:b/>
          <w:sz w:val="24"/>
          <w:lang w:eastAsia="ar-SA"/>
        </w:rPr>
        <w:t>NIP: 922-304-63-57</w:t>
      </w:r>
    </w:p>
    <w:p w14:paraId="6853E6B2" w14:textId="77777777" w:rsidR="00452882" w:rsidRPr="00183C04" w:rsidRDefault="00452882" w:rsidP="00452882">
      <w:pPr>
        <w:suppressAutoHyphens/>
        <w:spacing w:after="0" w:line="276" w:lineRule="auto"/>
        <w:ind w:firstLine="709"/>
        <w:jc w:val="both"/>
        <w:rPr>
          <w:rFonts w:ascii="Arial" w:eastAsia="Times New Roman" w:hAnsi="Arial" w:cs="Arial"/>
          <w:b/>
          <w:sz w:val="24"/>
          <w:lang w:eastAsia="ar-SA"/>
        </w:rPr>
      </w:pPr>
      <w:r>
        <w:rPr>
          <w:rFonts w:ascii="Arial" w:eastAsia="Times New Roman" w:hAnsi="Arial" w:cs="Arial"/>
          <w:b/>
          <w:sz w:val="24"/>
          <w:lang w:eastAsia="ar-SA"/>
        </w:rPr>
        <w:t xml:space="preserve">REGON: 061402337  </w:t>
      </w:r>
    </w:p>
    <w:p w14:paraId="75C6388A" w14:textId="77777777" w:rsidR="00452882" w:rsidRPr="0018593B" w:rsidRDefault="00452882" w:rsidP="00452882">
      <w:pPr>
        <w:ind w:firstLine="708"/>
        <w:rPr>
          <w:rFonts w:ascii="Arial" w:hAnsi="Arial" w:cs="Arial"/>
          <w:b/>
          <w:sz w:val="32"/>
          <w:szCs w:val="20"/>
          <w:u w:val="single"/>
        </w:rPr>
      </w:pPr>
      <w:r w:rsidRPr="0018593B">
        <w:rPr>
          <w:rFonts w:ascii="Arial" w:hAnsi="Arial" w:cs="Arial"/>
          <w:b/>
          <w:sz w:val="32"/>
          <w:szCs w:val="20"/>
          <w:u w:val="single"/>
        </w:rPr>
        <w:t>UWAGA:</w:t>
      </w:r>
    </w:p>
    <w:p w14:paraId="50740C54" w14:textId="77777777" w:rsidR="00452882" w:rsidRPr="00184379" w:rsidRDefault="00452882" w:rsidP="00452882">
      <w:pPr>
        <w:rPr>
          <w:rFonts w:ascii="Arial" w:hAnsi="Arial" w:cs="Arial"/>
          <w:b/>
          <w:sz w:val="24"/>
          <w:szCs w:val="20"/>
        </w:rPr>
      </w:pPr>
      <w:r>
        <w:rPr>
          <w:rFonts w:ascii="Arial" w:hAnsi="Arial" w:cs="Arial"/>
          <w:b/>
          <w:sz w:val="24"/>
          <w:szCs w:val="20"/>
        </w:rPr>
        <w:t xml:space="preserve">      </w:t>
      </w:r>
      <w:r w:rsidRPr="00184379">
        <w:rPr>
          <w:rFonts w:ascii="Arial" w:hAnsi="Arial" w:cs="Arial"/>
          <w:b/>
          <w:sz w:val="24"/>
          <w:szCs w:val="20"/>
        </w:rPr>
        <w:t>W celu złożenia oferty należy złożyć:</w:t>
      </w:r>
    </w:p>
    <w:p w14:paraId="0F09D8A5" w14:textId="77777777" w:rsidR="00452882" w:rsidRPr="00DD3250" w:rsidRDefault="00452882" w:rsidP="00452882">
      <w:pPr>
        <w:pStyle w:val="Akapitzlist"/>
        <w:numPr>
          <w:ilvl w:val="0"/>
          <w:numId w:val="7"/>
        </w:numPr>
        <w:rPr>
          <w:rFonts w:ascii="Arial" w:hAnsi="Arial" w:cs="Arial"/>
          <w:sz w:val="24"/>
          <w:szCs w:val="20"/>
        </w:rPr>
      </w:pPr>
      <w:r w:rsidRPr="00DD3250">
        <w:rPr>
          <w:rFonts w:ascii="Arial" w:hAnsi="Arial" w:cs="Arial"/>
          <w:sz w:val="24"/>
          <w:szCs w:val="20"/>
        </w:rPr>
        <w:t>Wypełniony formularz ofertowy stanowiący załącznik nr 1 do umowy.</w:t>
      </w:r>
    </w:p>
    <w:p w14:paraId="07C8FB86" w14:textId="77777777" w:rsidR="00452882" w:rsidRPr="00DD3250" w:rsidRDefault="00452882" w:rsidP="00452882">
      <w:pPr>
        <w:pStyle w:val="Akapitzlist"/>
        <w:numPr>
          <w:ilvl w:val="0"/>
          <w:numId w:val="7"/>
        </w:numPr>
        <w:rPr>
          <w:rFonts w:ascii="Arial" w:hAnsi="Arial" w:cs="Arial"/>
          <w:sz w:val="24"/>
          <w:szCs w:val="20"/>
        </w:rPr>
      </w:pPr>
      <w:r w:rsidRPr="00DD3250">
        <w:rPr>
          <w:rFonts w:ascii="Arial" w:hAnsi="Arial" w:cs="Arial"/>
          <w:sz w:val="24"/>
          <w:szCs w:val="20"/>
        </w:rPr>
        <w:t>Wszystkie koszty związane ze sporządzeniem i przedłożeniem oferty ponosi Wykonawca.</w:t>
      </w:r>
    </w:p>
    <w:p w14:paraId="44660564" w14:textId="77777777" w:rsidR="00452882" w:rsidRPr="00DD3250" w:rsidRDefault="00452882" w:rsidP="00452882">
      <w:pPr>
        <w:pStyle w:val="Akapitzlist"/>
        <w:numPr>
          <w:ilvl w:val="0"/>
          <w:numId w:val="7"/>
        </w:numPr>
        <w:rPr>
          <w:rFonts w:ascii="Arial" w:hAnsi="Arial" w:cs="Arial"/>
          <w:sz w:val="24"/>
          <w:szCs w:val="20"/>
        </w:rPr>
      </w:pPr>
      <w:r w:rsidRPr="00DD3250">
        <w:rPr>
          <w:rFonts w:ascii="Arial" w:hAnsi="Arial" w:cs="Arial"/>
          <w:sz w:val="24"/>
          <w:szCs w:val="20"/>
        </w:rPr>
        <w:t>Wszystkie ceny detaliczne muszą być podane w PLN.</w:t>
      </w:r>
    </w:p>
    <w:p w14:paraId="18E9B2A2" w14:textId="77777777" w:rsidR="00452882" w:rsidRPr="00DD3250" w:rsidRDefault="00452882" w:rsidP="00452882">
      <w:pPr>
        <w:pStyle w:val="Akapitzlist"/>
        <w:numPr>
          <w:ilvl w:val="0"/>
          <w:numId w:val="7"/>
        </w:numPr>
        <w:rPr>
          <w:rFonts w:ascii="Arial" w:hAnsi="Arial" w:cs="Arial"/>
          <w:sz w:val="24"/>
          <w:szCs w:val="20"/>
        </w:rPr>
      </w:pPr>
      <w:r w:rsidRPr="00DD3250">
        <w:rPr>
          <w:rFonts w:ascii="Arial" w:hAnsi="Arial" w:cs="Arial"/>
          <w:sz w:val="24"/>
          <w:szCs w:val="20"/>
        </w:rPr>
        <w:t>Do oferty należy dołączyć wszystkie wymagane w OPZ dokumenty.</w:t>
      </w:r>
    </w:p>
    <w:p w14:paraId="5876BA81" w14:textId="77777777" w:rsidR="00452882" w:rsidRPr="00DD3250" w:rsidRDefault="00452882" w:rsidP="00452882">
      <w:pPr>
        <w:pStyle w:val="Akapitzlist"/>
        <w:numPr>
          <w:ilvl w:val="0"/>
          <w:numId w:val="7"/>
        </w:numPr>
        <w:rPr>
          <w:rFonts w:ascii="Arial" w:hAnsi="Arial" w:cs="Arial"/>
          <w:sz w:val="24"/>
          <w:szCs w:val="20"/>
        </w:rPr>
      </w:pPr>
      <w:r w:rsidRPr="00DD3250">
        <w:rPr>
          <w:rFonts w:ascii="Arial" w:hAnsi="Arial" w:cs="Arial"/>
          <w:sz w:val="24"/>
          <w:szCs w:val="20"/>
        </w:rPr>
        <w:t>W celu wyboru najkorzystniejszej oferty Zamawiający przyjął kryterium najniższa cena.</w:t>
      </w:r>
    </w:p>
    <w:p w14:paraId="5DDDD5E8" w14:textId="77777777" w:rsidR="00452882" w:rsidRPr="00DD3250" w:rsidRDefault="00452882" w:rsidP="00452882">
      <w:pPr>
        <w:pStyle w:val="Akapitzlist"/>
        <w:numPr>
          <w:ilvl w:val="0"/>
          <w:numId w:val="7"/>
        </w:numPr>
        <w:rPr>
          <w:rFonts w:ascii="Arial" w:hAnsi="Arial" w:cs="Arial"/>
          <w:sz w:val="24"/>
          <w:szCs w:val="20"/>
        </w:rPr>
      </w:pPr>
      <w:r w:rsidRPr="00DD3250">
        <w:rPr>
          <w:rFonts w:ascii="Arial" w:hAnsi="Arial" w:cs="Arial"/>
          <w:sz w:val="24"/>
          <w:szCs w:val="20"/>
        </w:rPr>
        <w:t xml:space="preserve">Za najkorzystniejszą uważać się będzie ofertę, która zawiera najniższą cenę, </w:t>
      </w:r>
    </w:p>
    <w:p w14:paraId="22640677" w14:textId="77777777" w:rsidR="00452882" w:rsidRPr="00DD3250" w:rsidRDefault="00452882" w:rsidP="00452882">
      <w:pPr>
        <w:pStyle w:val="Akapitzlist"/>
        <w:numPr>
          <w:ilvl w:val="0"/>
          <w:numId w:val="7"/>
        </w:numPr>
        <w:jc w:val="both"/>
        <w:rPr>
          <w:rFonts w:ascii="Arial" w:hAnsi="Arial" w:cs="Arial"/>
          <w:sz w:val="24"/>
          <w:szCs w:val="20"/>
        </w:rPr>
      </w:pPr>
      <w:r w:rsidRPr="00DD3250">
        <w:rPr>
          <w:rFonts w:ascii="Arial" w:hAnsi="Arial" w:cs="Arial"/>
          <w:sz w:val="24"/>
          <w:szCs w:val="20"/>
        </w:rPr>
        <w:t>W sytuacji gdy Zamawiający nie będzie mógł dokonać wyboru najkorzystniejszej oferty ze względu na to, że zostały złożone oferty o takiej samej cenie, wezwie on Wykonawców, którzy złożyli te oferty, do złożenia w terminie określonym przez Zamawiającego ofert dodatkowych zawierających nową cenę.</w:t>
      </w:r>
      <w:r>
        <w:rPr>
          <w:rFonts w:ascii="Arial" w:hAnsi="Arial" w:cs="Arial"/>
          <w:sz w:val="24"/>
          <w:szCs w:val="20"/>
        </w:rPr>
        <w:t xml:space="preserve"> </w:t>
      </w:r>
      <w:r w:rsidRPr="00DD3250">
        <w:rPr>
          <w:rFonts w:ascii="Arial" w:hAnsi="Arial" w:cs="Arial"/>
          <w:sz w:val="24"/>
          <w:szCs w:val="20"/>
        </w:rPr>
        <w:t>Wykonawcy</w:t>
      </w:r>
      <w:r>
        <w:rPr>
          <w:rFonts w:ascii="Arial" w:hAnsi="Arial" w:cs="Arial"/>
          <w:sz w:val="24"/>
          <w:szCs w:val="20"/>
        </w:rPr>
        <w:t xml:space="preserve"> </w:t>
      </w:r>
      <w:r w:rsidRPr="00DD3250">
        <w:rPr>
          <w:rFonts w:ascii="Arial" w:hAnsi="Arial" w:cs="Arial"/>
          <w:sz w:val="24"/>
          <w:szCs w:val="20"/>
        </w:rPr>
        <w:t xml:space="preserve">składający ofert dodatkowe nie mogą zaoferować cen wyższych niż zaoferowane </w:t>
      </w:r>
      <w:r>
        <w:rPr>
          <w:rFonts w:ascii="Arial" w:hAnsi="Arial" w:cs="Arial"/>
          <w:sz w:val="24"/>
          <w:szCs w:val="20"/>
        </w:rPr>
        <w:br/>
      </w:r>
      <w:r w:rsidRPr="00DD3250">
        <w:rPr>
          <w:rFonts w:ascii="Arial" w:hAnsi="Arial" w:cs="Arial"/>
          <w:sz w:val="24"/>
          <w:szCs w:val="20"/>
        </w:rPr>
        <w:t xml:space="preserve">w uprzednio złożonych przez nich ofertach. </w:t>
      </w:r>
    </w:p>
    <w:p w14:paraId="7258CD42" w14:textId="77777777" w:rsidR="00452882" w:rsidRDefault="00452882" w:rsidP="00452882">
      <w:pPr>
        <w:pStyle w:val="Akapitzlist"/>
        <w:numPr>
          <w:ilvl w:val="0"/>
          <w:numId w:val="7"/>
        </w:numPr>
        <w:jc w:val="both"/>
        <w:rPr>
          <w:rFonts w:ascii="Arial" w:hAnsi="Arial" w:cs="Arial"/>
          <w:sz w:val="24"/>
          <w:szCs w:val="20"/>
        </w:rPr>
      </w:pPr>
      <w:r w:rsidRPr="00DD3250">
        <w:rPr>
          <w:rFonts w:ascii="Arial" w:hAnsi="Arial" w:cs="Arial"/>
          <w:sz w:val="24"/>
          <w:szCs w:val="20"/>
        </w:rPr>
        <w:t xml:space="preserve">Wykonawca, którego oferta zostanie uznana za najkorzystniejszą zobowiązany jest do podpisania umowy w terminie i miejscu wyznaczonym przez Zamawiającego – 32 Wojskowy Oddział Gospodarczy w Zamościu. </w:t>
      </w:r>
    </w:p>
    <w:p w14:paraId="5CDA75E6" w14:textId="77777777" w:rsidR="007552C9" w:rsidRDefault="007552C9" w:rsidP="00452882">
      <w:pPr>
        <w:ind w:firstLine="708"/>
        <w:rPr>
          <w:rFonts w:ascii="Arial" w:hAnsi="Arial" w:cs="Arial"/>
          <w:b/>
          <w:sz w:val="24"/>
          <w:szCs w:val="20"/>
        </w:rPr>
      </w:pPr>
    </w:p>
    <w:p w14:paraId="043ECFC6" w14:textId="77777777" w:rsidR="007552C9" w:rsidRDefault="007552C9" w:rsidP="006E5473">
      <w:pPr>
        <w:ind w:firstLine="708"/>
        <w:jc w:val="center"/>
        <w:rPr>
          <w:rFonts w:ascii="Arial" w:hAnsi="Arial" w:cs="Arial"/>
          <w:b/>
          <w:sz w:val="24"/>
          <w:szCs w:val="20"/>
        </w:rPr>
      </w:pPr>
    </w:p>
    <w:p w14:paraId="60BE3B4D" w14:textId="77777777" w:rsidR="0034216E" w:rsidRDefault="0034216E" w:rsidP="006E5473">
      <w:pPr>
        <w:ind w:firstLine="708"/>
        <w:jc w:val="center"/>
        <w:rPr>
          <w:rFonts w:ascii="Arial" w:hAnsi="Arial" w:cs="Arial"/>
          <w:b/>
          <w:sz w:val="24"/>
          <w:szCs w:val="20"/>
        </w:rPr>
      </w:pPr>
    </w:p>
    <w:p w14:paraId="00F26137" w14:textId="77777777" w:rsidR="0034216E" w:rsidRDefault="0034216E" w:rsidP="006E5473">
      <w:pPr>
        <w:ind w:firstLine="708"/>
        <w:jc w:val="center"/>
        <w:rPr>
          <w:rFonts w:ascii="Arial" w:hAnsi="Arial" w:cs="Arial"/>
          <w:b/>
          <w:sz w:val="24"/>
          <w:szCs w:val="20"/>
        </w:rPr>
      </w:pPr>
    </w:p>
    <w:p w14:paraId="1EC0F548" w14:textId="77777777" w:rsidR="0034216E" w:rsidRDefault="0034216E" w:rsidP="006E5473">
      <w:pPr>
        <w:ind w:firstLine="708"/>
        <w:jc w:val="center"/>
        <w:rPr>
          <w:rFonts w:ascii="Arial" w:hAnsi="Arial" w:cs="Arial"/>
          <w:b/>
          <w:sz w:val="24"/>
          <w:szCs w:val="20"/>
        </w:rPr>
      </w:pPr>
    </w:p>
    <w:p w14:paraId="544C6225" w14:textId="77777777" w:rsidR="0034216E" w:rsidRDefault="0034216E" w:rsidP="006E5473">
      <w:pPr>
        <w:ind w:firstLine="708"/>
        <w:jc w:val="center"/>
        <w:rPr>
          <w:rFonts w:ascii="Arial" w:hAnsi="Arial" w:cs="Arial"/>
          <w:b/>
          <w:sz w:val="24"/>
          <w:szCs w:val="20"/>
        </w:rPr>
      </w:pPr>
    </w:p>
    <w:p w14:paraId="5E173ED4" w14:textId="77777777" w:rsidR="0034216E" w:rsidRDefault="0034216E" w:rsidP="006E5473">
      <w:pPr>
        <w:ind w:firstLine="708"/>
        <w:jc w:val="center"/>
        <w:rPr>
          <w:rFonts w:ascii="Arial" w:hAnsi="Arial" w:cs="Arial"/>
          <w:b/>
          <w:sz w:val="24"/>
          <w:szCs w:val="20"/>
        </w:rPr>
      </w:pPr>
    </w:p>
    <w:p w14:paraId="300AAE51" w14:textId="77777777" w:rsidR="00CD40D5" w:rsidRDefault="00CD40D5" w:rsidP="006E5473">
      <w:pPr>
        <w:ind w:firstLine="708"/>
        <w:jc w:val="center"/>
        <w:rPr>
          <w:rFonts w:ascii="Arial" w:hAnsi="Arial" w:cs="Arial"/>
          <w:b/>
          <w:sz w:val="24"/>
          <w:szCs w:val="20"/>
        </w:rPr>
      </w:pPr>
    </w:p>
    <w:p w14:paraId="13E25CC7" w14:textId="77777777" w:rsidR="00CD40D5" w:rsidRDefault="00CD40D5" w:rsidP="006E5473">
      <w:pPr>
        <w:ind w:firstLine="708"/>
        <w:jc w:val="center"/>
        <w:rPr>
          <w:rFonts w:ascii="Arial" w:hAnsi="Arial" w:cs="Arial"/>
          <w:b/>
          <w:sz w:val="24"/>
          <w:szCs w:val="20"/>
        </w:rPr>
      </w:pPr>
    </w:p>
    <w:p w14:paraId="28965D84" w14:textId="77777777" w:rsidR="00CD40D5" w:rsidRDefault="00CD40D5" w:rsidP="006E5473">
      <w:pPr>
        <w:ind w:firstLine="708"/>
        <w:jc w:val="center"/>
        <w:rPr>
          <w:rFonts w:ascii="Arial" w:hAnsi="Arial" w:cs="Arial"/>
          <w:b/>
          <w:sz w:val="24"/>
          <w:szCs w:val="20"/>
        </w:rPr>
      </w:pPr>
    </w:p>
    <w:p w14:paraId="0E39E6BD" w14:textId="77777777" w:rsidR="00CD40D5" w:rsidRDefault="00CD40D5" w:rsidP="006E5473">
      <w:pPr>
        <w:ind w:firstLine="708"/>
        <w:jc w:val="center"/>
        <w:rPr>
          <w:rFonts w:ascii="Arial" w:hAnsi="Arial" w:cs="Arial"/>
          <w:b/>
          <w:sz w:val="24"/>
          <w:szCs w:val="20"/>
        </w:rPr>
      </w:pPr>
    </w:p>
    <w:p w14:paraId="1215ABED" w14:textId="77777777" w:rsidR="00CD40D5" w:rsidRDefault="00CD40D5" w:rsidP="006E5473">
      <w:pPr>
        <w:ind w:firstLine="708"/>
        <w:jc w:val="center"/>
        <w:rPr>
          <w:rFonts w:ascii="Arial" w:hAnsi="Arial" w:cs="Arial"/>
          <w:b/>
          <w:sz w:val="24"/>
          <w:szCs w:val="20"/>
        </w:rPr>
      </w:pPr>
    </w:p>
    <w:p w14:paraId="6E2C7361" w14:textId="77777777" w:rsidR="00CD40D5" w:rsidRDefault="00CD40D5" w:rsidP="006E5473">
      <w:pPr>
        <w:ind w:firstLine="708"/>
        <w:jc w:val="center"/>
        <w:rPr>
          <w:rFonts w:ascii="Arial" w:hAnsi="Arial" w:cs="Arial"/>
          <w:b/>
          <w:sz w:val="24"/>
          <w:szCs w:val="20"/>
        </w:rPr>
      </w:pPr>
    </w:p>
    <w:p w14:paraId="25763C83" w14:textId="77777777" w:rsidR="00CD40D5" w:rsidRDefault="00CD40D5" w:rsidP="006E5473">
      <w:pPr>
        <w:ind w:firstLine="708"/>
        <w:jc w:val="center"/>
        <w:rPr>
          <w:rFonts w:ascii="Arial" w:hAnsi="Arial" w:cs="Arial"/>
          <w:b/>
          <w:sz w:val="24"/>
          <w:szCs w:val="20"/>
        </w:rPr>
      </w:pPr>
    </w:p>
    <w:p w14:paraId="64CB7801" w14:textId="77777777" w:rsidR="0034216E" w:rsidRDefault="0034216E" w:rsidP="006E5473">
      <w:pPr>
        <w:ind w:firstLine="708"/>
        <w:jc w:val="center"/>
        <w:rPr>
          <w:rFonts w:ascii="Arial" w:hAnsi="Arial" w:cs="Arial"/>
          <w:b/>
          <w:sz w:val="24"/>
          <w:szCs w:val="20"/>
        </w:rPr>
      </w:pPr>
    </w:p>
    <w:p w14:paraId="43CA2AA9" w14:textId="77777777" w:rsidR="0034216E" w:rsidRDefault="0034216E" w:rsidP="006E5473">
      <w:pPr>
        <w:ind w:firstLine="708"/>
        <w:jc w:val="center"/>
        <w:rPr>
          <w:rFonts w:ascii="Arial" w:hAnsi="Arial" w:cs="Arial"/>
          <w:b/>
          <w:sz w:val="24"/>
          <w:szCs w:val="20"/>
        </w:rPr>
      </w:pPr>
    </w:p>
    <w:p w14:paraId="7473160D" w14:textId="77777777" w:rsidR="0034216E" w:rsidRDefault="0034216E" w:rsidP="006E5473">
      <w:pPr>
        <w:ind w:firstLine="708"/>
        <w:jc w:val="center"/>
        <w:rPr>
          <w:rFonts w:ascii="Arial" w:hAnsi="Arial" w:cs="Arial"/>
          <w:b/>
          <w:sz w:val="24"/>
          <w:szCs w:val="20"/>
        </w:rPr>
      </w:pPr>
    </w:p>
    <w:p w14:paraId="7A519E56" w14:textId="1CD89EEA" w:rsidR="007552C9" w:rsidRPr="001E2CC0" w:rsidRDefault="00E510B0" w:rsidP="001E2CC0">
      <w:pPr>
        <w:ind w:firstLine="708"/>
        <w:jc w:val="right"/>
        <w:rPr>
          <w:rFonts w:ascii="Arial" w:hAnsi="Arial" w:cs="Arial"/>
          <w:bCs/>
          <w:sz w:val="24"/>
          <w:szCs w:val="20"/>
        </w:rPr>
      </w:pPr>
      <w:r w:rsidRPr="00E510B0">
        <w:rPr>
          <w:rFonts w:ascii="Arial" w:hAnsi="Arial" w:cs="Arial"/>
          <w:bCs/>
          <w:sz w:val="24"/>
          <w:szCs w:val="20"/>
        </w:rPr>
        <w:t xml:space="preserve">Zał. </w:t>
      </w:r>
      <w:r w:rsidR="001E2CC0">
        <w:rPr>
          <w:rFonts w:ascii="Arial" w:hAnsi="Arial" w:cs="Arial"/>
          <w:bCs/>
          <w:sz w:val="24"/>
          <w:szCs w:val="20"/>
        </w:rPr>
        <w:t>4</w:t>
      </w:r>
    </w:p>
    <w:p w14:paraId="63F4BB38" w14:textId="77777777" w:rsidR="0034216E" w:rsidRDefault="0034216E" w:rsidP="00772CC9">
      <w:pPr>
        <w:jc w:val="center"/>
        <w:rPr>
          <w:rFonts w:ascii="Arial" w:hAnsi="Arial" w:cs="Arial"/>
          <w:b/>
          <w:sz w:val="32"/>
          <w:szCs w:val="20"/>
        </w:rPr>
      </w:pPr>
      <w:r>
        <w:rPr>
          <w:rFonts w:ascii="Arial" w:hAnsi="Arial" w:cs="Arial"/>
          <w:b/>
          <w:sz w:val="32"/>
          <w:szCs w:val="20"/>
        </w:rPr>
        <w:t>OPIS PRZEDMIOTU ZAMÓWIENIA</w:t>
      </w:r>
    </w:p>
    <w:p w14:paraId="3EBF3D38" w14:textId="77777777" w:rsidR="0034216E" w:rsidRPr="006E76C6" w:rsidRDefault="0034216E" w:rsidP="00772CC9">
      <w:pPr>
        <w:spacing w:after="0" w:line="240" w:lineRule="auto"/>
        <w:rPr>
          <w:rFonts w:ascii="Arial" w:hAnsi="Arial" w:cs="Arial"/>
          <w:b/>
          <w:szCs w:val="20"/>
        </w:rPr>
      </w:pPr>
      <w:r w:rsidRPr="006E76C6">
        <w:rPr>
          <w:rFonts w:ascii="Arial" w:hAnsi="Arial" w:cs="Arial"/>
          <w:b/>
          <w:szCs w:val="20"/>
        </w:rPr>
        <w:t xml:space="preserve">Nazwa i adres Zamawiającego: </w:t>
      </w:r>
      <w:r w:rsidRPr="006E76C6">
        <w:rPr>
          <w:rFonts w:ascii="Arial" w:hAnsi="Arial" w:cs="Arial"/>
          <w:b/>
          <w:i/>
          <w:szCs w:val="20"/>
        </w:rPr>
        <w:t>32</w:t>
      </w:r>
      <w:r w:rsidRPr="006E76C6">
        <w:rPr>
          <w:rFonts w:ascii="Arial" w:hAnsi="Arial" w:cs="Arial"/>
          <w:b/>
          <w:szCs w:val="20"/>
        </w:rPr>
        <w:t xml:space="preserve"> Wojskowy Oddział Gospodarczy w Zamościu </w:t>
      </w:r>
    </w:p>
    <w:p w14:paraId="499C5A12" w14:textId="77777777" w:rsidR="0034216E" w:rsidRPr="006E76C6" w:rsidRDefault="0034216E" w:rsidP="00772CC9">
      <w:pPr>
        <w:spacing w:after="0" w:line="240" w:lineRule="auto"/>
        <w:ind w:left="2832" w:firstLine="708"/>
        <w:rPr>
          <w:rFonts w:ascii="Arial" w:hAnsi="Arial" w:cs="Arial"/>
          <w:b/>
          <w:szCs w:val="20"/>
        </w:rPr>
      </w:pPr>
      <w:r w:rsidRPr="006E76C6">
        <w:rPr>
          <w:rFonts w:ascii="Arial" w:hAnsi="Arial" w:cs="Arial"/>
          <w:b/>
          <w:szCs w:val="20"/>
        </w:rPr>
        <w:t>ul. Wojska Polskiego 2 F, 22-400 Zamość.</w:t>
      </w:r>
    </w:p>
    <w:p w14:paraId="0E383E62" w14:textId="77777777" w:rsidR="0034216E" w:rsidRPr="00C62B94" w:rsidRDefault="0034216E" w:rsidP="00772CC9">
      <w:pPr>
        <w:rPr>
          <w:rFonts w:ascii="Arial" w:hAnsi="Arial" w:cs="Arial"/>
          <w:b/>
          <w:sz w:val="20"/>
          <w:szCs w:val="20"/>
          <w:u w:val="single"/>
        </w:rPr>
      </w:pPr>
      <w:r w:rsidRPr="00C62B94">
        <w:rPr>
          <w:rFonts w:ascii="Arial" w:hAnsi="Arial" w:cs="Arial"/>
          <w:b/>
          <w:sz w:val="20"/>
          <w:szCs w:val="20"/>
          <w:u w:val="single"/>
        </w:rPr>
        <w:t>PRZEDMIOT ZAMÓWIENIA:</w:t>
      </w:r>
    </w:p>
    <w:p w14:paraId="1EBDE0EA" w14:textId="77777777" w:rsidR="0034216E" w:rsidRPr="007962DE" w:rsidRDefault="0034216E" w:rsidP="0034216E">
      <w:pPr>
        <w:jc w:val="both"/>
        <w:rPr>
          <w:rFonts w:ascii="Arial" w:hAnsi="Arial" w:cs="Arial"/>
          <w:b/>
          <w:sz w:val="24"/>
          <w:szCs w:val="20"/>
          <w:u w:val="single"/>
        </w:rPr>
      </w:pPr>
      <w:r w:rsidRPr="007962DE">
        <w:rPr>
          <w:rFonts w:ascii="Arial" w:hAnsi="Arial" w:cs="Arial"/>
          <w:b/>
          <w:sz w:val="24"/>
          <w:szCs w:val="20"/>
          <w:u w:val="single"/>
        </w:rPr>
        <w:t>PRZEDMIOT ZAMÓWIENIA:</w:t>
      </w:r>
    </w:p>
    <w:tbl>
      <w:tblPr>
        <w:tblW w:w="84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00"/>
        <w:gridCol w:w="1300"/>
      </w:tblGrid>
      <w:tr w:rsidR="002D48EC" w:rsidRPr="002D48EC" w14:paraId="37617C5B" w14:textId="77777777" w:rsidTr="002D48EC">
        <w:trPr>
          <w:trHeight w:val="315"/>
        </w:trPr>
        <w:tc>
          <w:tcPr>
            <w:tcW w:w="71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BFBFBF"/>
            <w:vAlign w:val="center"/>
            <w:hideMark/>
          </w:tcPr>
          <w:p w14:paraId="336F53D9" w14:textId="77777777" w:rsidR="002D48EC" w:rsidRPr="002D48EC" w:rsidRDefault="002D48EC" w:rsidP="002D48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2D48EC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CZĘŚĆ -  IV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F08D17" w14:textId="77777777" w:rsidR="002D48EC" w:rsidRPr="002D48EC" w:rsidRDefault="002D48EC" w:rsidP="002D48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</w:p>
        </w:tc>
      </w:tr>
    </w:tbl>
    <w:p w14:paraId="4B346068" w14:textId="77777777" w:rsidR="0034216E" w:rsidRDefault="0034216E" w:rsidP="002D48EC">
      <w:pPr>
        <w:spacing w:after="0" w:line="240" w:lineRule="auto"/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pl-PL"/>
        </w:rPr>
      </w:pPr>
    </w:p>
    <w:p w14:paraId="1052CBEA" w14:textId="4D86E60D" w:rsidR="002D48EC" w:rsidRPr="002D48EC" w:rsidRDefault="002D48EC" w:rsidP="002D48EC">
      <w:pPr>
        <w:spacing w:after="0" w:line="240" w:lineRule="auto"/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pl-PL"/>
        </w:rPr>
      </w:pPr>
      <w:r w:rsidRPr="002D48EC"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pl-PL"/>
        </w:rPr>
        <w:t>DOSTAWA FARB DLA 32 WOJSKOWEGO ODDZIAŁU GOSPODARCZEGO MAGAZYN ZAMOŚĆ</w:t>
      </w:r>
    </w:p>
    <w:tbl>
      <w:tblPr>
        <w:tblW w:w="94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0"/>
        <w:gridCol w:w="6520"/>
        <w:gridCol w:w="1300"/>
        <w:gridCol w:w="1020"/>
      </w:tblGrid>
      <w:tr w:rsidR="002D48EC" w:rsidRPr="002D48EC" w14:paraId="0797955F" w14:textId="77777777" w:rsidTr="002D48EC">
        <w:trPr>
          <w:trHeight w:val="615"/>
        </w:trPr>
        <w:tc>
          <w:tcPr>
            <w:tcW w:w="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0F125A56" w14:textId="77777777" w:rsidR="002D48EC" w:rsidRPr="002D48EC" w:rsidRDefault="002D48EC" w:rsidP="002D48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2D48EC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L.p.</w:t>
            </w:r>
          </w:p>
        </w:tc>
        <w:tc>
          <w:tcPr>
            <w:tcW w:w="65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C0C0C0" w:fill="BFBFBF"/>
            <w:vAlign w:val="center"/>
            <w:hideMark/>
          </w:tcPr>
          <w:p w14:paraId="4E20480B" w14:textId="77777777" w:rsidR="002D48EC" w:rsidRPr="002D48EC" w:rsidRDefault="002D48EC" w:rsidP="002D48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2D48EC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Farby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C0C0C0" w:fill="BFBFBF"/>
            <w:vAlign w:val="center"/>
            <w:hideMark/>
          </w:tcPr>
          <w:p w14:paraId="4778ADAE" w14:textId="4532EEE1" w:rsidR="002D48EC" w:rsidRPr="002D48EC" w:rsidRDefault="00657DE3" w:rsidP="002D48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J.m.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C0C0C0" w:fill="BFBFBF"/>
            <w:vAlign w:val="center"/>
            <w:hideMark/>
          </w:tcPr>
          <w:p w14:paraId="7BABC453" w14:textId="77777777" w:rsidR="002D48EC" w:rsidRPr="002D48EC" w:rsidRDefault="002D48EC" w:rsidP="002D48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2D48EC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Ilość</w:t>
            </w:r>
          </w:p>
        </w:tc>
      </w:tr>
      <w:tr w:rsidR="002D48EC" w:rsidRPr="002D48EC" w14:paraId="090891B6" w14:textId="77777777" w:rsidTr="00C62457">
        <w:trPr>
          <w:trHeight w:val="724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A22AB" w14:textId="77777777" w:rsidR="002D48EC" w:rsidRPr="002D48EC" w:rsidRDefault="002D48EC" w:rsidP="002D48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D48EC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A94766" w14:textId="572784AF" w:rsidR="006343D2" w:rsidRDefault="006343D2" w:rsidP="006343D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Farba emulsyjna </w:t>
            </w:r>
            <w:r>
              <w:rPr>
                <w:rFonts w:ascii="Calibri" w:hAnsi="Calibri" w:cs="Calibri"/>
                <w:b/>
                <w:bCs/>
                <w:color w:val="000000"/>
              </w:rPr>
              <w:t>Śnieżka</w:t>
            </w:r>
            <w:r>
              <w:rPr>
                <w:rFonts w:ascii="Calibri" w:hAnsi="Calibri" w:cs="Calibri"/>
                <w:color w:val="000000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</w:rPr>
              <w:t>Super-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</w:rPr>
              <w:t>Latex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kolor biały</w:t>
            </w:r>
          </w:p>
          <w:p w14:paraId="0020ED11" w14:textId="6785064E" w:rsidR="002D48EC" w:rsidRPr="002D48EC" w:rsidRDefault="002D48EC" w:rsidP="002D48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34AB8" w14:textId="77777777" w:rsidR="002D48EC" w:rsidRPr="002D48EC" w:rsidRDefault="002D48EC" w:rsidP="002D48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2D48EC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litr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62865" w14:textId="77777777" w:rsidR="002D48EC" w:rsidRPr="002D48EC" w:rsidRDefault="002D48EC" w:rsidP="002D48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2D48EC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860</w:t>
            </w:r>
          </w:p>
        </w:tc>
      </w:tr>
      <w:tr w:rsidR="002D48EC" w:rsidRPr="002D48EC" w14:paraId="196844B0" w14:textId="77777777" w:rsidTr="00C62457">
        <w:trPr>
          <w:trHeight w:val="961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AB462" w14:textId="77777777" w:rsidR="002D48EC" w:rsidRPr="002D48EC" w:rsidRDefault="002D48EC" w:rsidP="002D48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D48EC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652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3E9A7" w14:textId="77777777" w:rsidR="00C07ABB" w:rsidRDefault="00C07ABB" w:rsidP="00C07ABB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Farba emulsyjna akrylowa </w:t>
            </w:r>
            <w:r>
              <w:rPr>
                <w:rFonts w:ascii="Calibri" w:hAnsi="Calibri" w:cs="Calibri"/>
                <w:b/>
                <w:bCs/>
                <w:color w:val="000000"/>
              </w:rPr>
              <w:t>Śnieżka Eko – do ścian i sufitów, kolor biały</w:t>
            </w:r>
            <w:r>
              <w:rPr>
                <w:rFonts w:ascii="Calibri" w:hAnsi="Calibri" w:cs="Calibri"/>
                <w:color w:val="000000"/>
              </w:rPr>
              <w:t xml:space="preserve"> stopień połysku mat, do 13 m</w:t>
            </w:r>
            <w:r>
              <w:rPr>
                <w:rFonts w:ascii="Calibri" w:hAnsi="Calibri" w:cs="Calibri"/>
                <w:color w:val="000000"/>
                <w:vertAlign w:val="superscript"/>
              </w:rPr>
              <w:t>2</w:t>
            </w:r>
            <w:r>
              <w:rPr>
                <w:rFonts w:ascii="Calibri" w:hAnsi="Calibri" w:cs="Calibri"/>
                <w:color w:val="000000"/>
              </w:rPr>
              <w:t>/l przy jednokrotnym malowaniu</w:t>
            </w:r>
          </w:p>
          <w:p w14:paraId="0376CF19" w14:textId="1751E1A3" w:rsidR="002D48EC" w:rsidRPr="002D48EC" w:rsidRDefault="002D48EC" w:rsidP="002D48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3AE19" w14:textId="77777777" w:rsidR="002D48EC" w:rsidRPr="002D48EC" w:rsidRDefault="002D48EC" w:rsidP="002D48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2D48EC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litr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AE1E1" w14:textId="77777777" w:rsidR="002D48EC" w:rsidRPr="002D48EC" w:rsidRDefault="002D48EC" w:rsidP="002D48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2D48EC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150</w:t>
            </w:r>
          </w:p>
        </w:tc>
      </w:tr>
    </w:tbl>
    <w:p w14:paraId="1583A11B" w14:textId="77777777" w:rsidR="002D48EC" w:rsidRDefault="002D48EC" w:rsidP="002D48EC">
      <w:pPr>
        <w:rPr>
          <w:rFonts w:ascii="Arial" w:hAnsi="Arial" w:cs="Arial"/>
          <w:b/>
          <w:sz w:val="24"/>
          <w:szCs w:val="20"/>
        </w:rPr>
      </w:pPr>
    </w:p>
    <w:p w14:paraId="53C7487F" w14:textId="77777777" w:rsidR="00452882" w:rsidRPr="009414C9" w:rsidRDefault="00452882" w:rsidP="00452882">
      <w:pPr>
        <w:rPr>
          <w:rFonts w:ascii="Arial" w:eastAsia="Times New Roman" w:hAnsi="Arial" w:cs="Arial"/>
          <w:i/>
          <w:sz w:val="24"/>
          <w:lang w:eastAsia="pl-PL"/>
        </w:rPr>
      </w:pPr>
      <w:r>
        <w:rPr>
          <w:rFonts w:ascii="Arial" w:eastAsia="Times New Roman" w:hAnsi="Arial" w:cs="Arial"/>
          <w:i/>
          <w:sz w:val="24"/>
          <w:lang w:eastAsia="pl-PL"/>
        </w:rPr>
        <w:t>O</w:t>
      </w:r>
      <w:r w:rsidRPr="00116331">
        <w:rPr>
          <w:rFonts w:ascii="Arial" w:eastAsia="Times New Roman" w:hAnsi="Arial" w:cs="Arial"/>
          <w:i/>
          <w:sz w:val="24"/>
          <w:lang w:eastAsia="pl-PL"/>
        </w:rPr>
        <w:t xml:space="preserve">kreślona </w:t>
      </w:r>
      <w:r>
        <w:rPr>
          <w:rFonts w:ascii="Arial" w:eastAsia="Times New Roman" w:hAnsi="Arial" w:cs="Arial"/>
          <w:i/>
          <w:sz w:val="24"/>
          <w:lang w:eastAsia="pl-PL"/>
        </w:rPr>
        <w:t>c</w:t>
      </w:r>
      <w:r w:rsidRPr="00116331">
        <w:rPr>
          <w:rFonts w:ascii="Arial" w:eastAsia="Times New Roman" w:hAnsi="Arial" w:cs="Arial"/>
          <w:i/>
          <w:sz w:val="24"/>
          <w:lang w:eastAsia="pl-PL"/>
        </w:rPr>
        <w:t>ena obejmuje również wszystkie koszty związane z  wykonaniem dostawy</w:t>
      </w:r>
      <w:r>
        <w:rPr>
          <w:rFonts w:ascii="Arial" w:eastAsia="Times New Roman" w:hAnsi="Arial" w:cs="Arial"/>
          <w:i/>
          <w:sz w:val="24"/>
          <w:lang w:eastAsia="pl-PL"/>
        </w:rPr>
        <w:t xml:space="preserve"> w tym</w:t>
      </w:r>
      <w:r w:rsidRPr="00116331">
        <w:rPr>
          <w:rFonts w:ascii="Arial" w:eastAsia="Times New Roman" w:hAnsi="Arial" w:cs="Arial"/>
          <w:i/>
          <w:sz w:val="24"/>
          <w:lang w:eastAsia="pl-PL"/>
        </w:rPr>
        <w:t xml:space="preserve">: koszt </w:t>
      </w:r>
      <w:r>
        <w:rPr>
          <w:rFonts w:ascii="Arial" w:eastAsia="Times New Roman" w:hAnsi="Arial" w:cs="Arial"/>
          <w:i/>
          <w:sz w:val="24"/>
          <w:lang w:eastAsia="pl-PL"/>
        </w:rPr>
        <w:t>materiałów</w:t>
      </w:r>
      <w:r w:rsidRPr="00116331">
        <w:rPr>
          <w:rFonts w:ascii="Arial" w:eastAsia="Times New Roman" w:hAnsi="Arial" w:cs="Arial"/>
          <w:i/>
          <w:sz w:val="24"/>
          <w:lang w:eastAsia="pl-PL"/>
        </w:rPr>
        <w:t xml:space="preserve">, koszt dostawy oraz rozładunku w miejscu dostawy, wszystkie koszty związane z usunięciem wad wraz z transportem </w:t>
      </w:r>
      <w:r>
        <w:rPr>
          <w:rFonts w:ascii="Arial" w:eastAsia="Times New Roman" w:hAnsi="Arial" w:cs="Arial"/>
          <w:i/>
          <w:sz w:val="24"/>
          <w:lang w:eastAsia="pl-PL"/>
        </w:rPr>
        <w:t xml:space="preserve">materiałów </w:t>
      </w:r>
      <w:r w:rsidRPr="00116331">
        <w:rPr>
          <w:rFonts w:ascii="Arial" w:eastAsia="Times New Roman" w:hAnsi="Arial" w:cs="Arial"/>
          <w:i/>
          <w:sz w:val="24"/>
          <w:lang w:eastAsia="pl-PL"/>
        </w:rPr>
        <w:t>podle</w:t>
      </w:r>
      <w:r>
        <w:rPr>
          <w:rFonts w:ascii="Arial" w:eastAsia="Times New Roman" w:hAnsi="Arial" w:cs="Arial"/>
          <w:i/>
          <w:sz w:val="24"/>
          <w:lang w:eastAsia="pl-PL"/>
        </w:rPr>
        <w:t>gających</w:t>
      </w:r>
      <w:r w:rsidRPr="00116331">
        <w:rPr>
          <w:rFonts w:ascii="Arial" w:eastAsia="Times New Roman" w:hAnsi="Arial" w:cs="Arial"/>
          <w:i/>
          <w:sz w:val="24"/>
          <w:lang w:eastAsia="pl-PL"/>
        </w:rPr>
        <w:t xml:space="preserve"> reklamacji (gwarancji), do magazynów zlokalizowanych w miejscowości:</w:t>
      </w:r>
    </w:p>
    <w:p w14:paraId="1F352327" w14:textId="77777777" w:rsidR="00452882" w:rsidRPr="00E67500" w:rsidRDefault="00452882" w:rsidP="00452882">
      <w:pPr>
        <w:ind w:firstLine="708"/>
        <w:rPr>
          <w:rFonts w:ascii="Arial" w:hAnsi="Arial" w:cs="Arial"/>
          <w:b/>
          <w:sz w:val="24"/>
          <w:szCs w:val="20"/>
          <w:u w:val="single"/>
        </w:rPr>
      </w:pPr>
      <w:r w:rsidRPr="00E67500">
        <w:rPr>
          <w:rFonts w:ascii="Arial" w:hAnsi="Arial" w:cs="Arial"/>
          <w:b/>
          <w:sz w:val="24"/>
          <w:szCs w:val="20"/>
          <w:u w:val="single"/>
        </w:rPr>
        <w:t>Adresy miejscowości dostawy:</w:t>
      </w:r>
    </w:p>
    <w:p w14:paraId="5492620A" w14:textId="183F3D26" w:rsidR="00452882" w:rsidRPr="00EE4951" w:rsidRDefault="00633EE8" w:rsidP="00452882">
      <w:pPr>
        <w:spacing w:after="0"/>
        <w:ind w:firstLine="708"/>
        <w:rPr>
          <w:rFonts w:ascii="Arial" w:hAnsi="Arial" w:cs="Arial"/>
          <w:b/>
          <w:sz w:val="24"/>
          <w:szCs w:val="20"/>
        </w:rPr>
      </w:pPr>
      <w:r>
        <w:rPr>
          <w:rFonts w:ascii="Arial" w:hAnsi="Arial" w:cs="Arial"/>
          <w:b/>
          <w:sz w:val="24"/>
          <w:szCs w:val="20"/>
          <w:u w:val="single"/>
        </w:rPr>
        <w:t>Zamość</w:t>
      </w:r>
      <w:r w:rsidRPr="00633EE8">
        <w:rPr>
          <w:rFonts w:ascii="Arial" w:hAnsi="Arial" w:cs="Arial"/>
          <w:b/>
          <w:sz w:val="24"/>
          <w:szCs w:val="20"/>
        </w:rPr>
        <w:t xml:space="preserve">  </w:t>
      </w:r>
      <w:r w:rsidR="00452882" w:rsidRPr="00EE4951">
        <w:rPr>
          <w:rFonts w:ascii="Arial" w:hAnsi="Arial" w:cs="Arial"/>
          <w:b/>
          <w:sz w:val="24"/>
          <w:szCs w:val="20"/>
        </w:rPr>
        <w:t xml:space="preserve">ul. </w:t>
      </w:r>
      <w:r>
        <w:rPr>
          <w:rFonts w:ascii="Arial" w:hAnsi="Arial" w:cs="Arial"/>
          <w:b/>
          <w:sz w:val="24"/>
          <w:szCs w:val="20"/>
        </w:rPr>
        <w:t>Wojska Polskiego 2 F</w:t>
      </w:r>
      <w:r w:rsidR="00452882" w:rsidRPr="00EE4951">
        <w:rPr>
          <w:rFonts w:ascii="Arial" w:hAnsi="Arial" w:cs="Arial"/>
          <w:b/>
          <w:sz w:val="24"/>
          <w:szCs w:val="20"/>
        </w:rPr>
        <w:t>, 22-</w:t>
      </w:r>
      <w:r>
        <w:rPr>
          <w:rFonts w:ascii="Arial" w:hAnsi="Arial" w:cs="Arial"/>
          <w:b/>
          <w:sz w:val="24"/>
          <w:szCs w:val="20"/>
        </w:rPr>
        <w:t>4</w:t>
      </w:r>
      <w:r w:rsidR="00452882" w:rsidRPr="00EE4951">
        <w:rPr>
          <w:rFonts w:ascii="Arial" w:hAnsi="Arial" w:cs="Arial"/>
          <w:b/>
          <w:sz w:val="24"/>
          <w:szCs w:val="20"/>
        </w:rPr>
        <w:t xml:space="preserve">00 </w:t>
      </w:r>
      <w:r>
        <w:rPr>
          <w:rFonts w:ascii="Arial" w:hAnsi="Arial" w:cs="Arial"/>
          <w:b/>
          <w:sz w:val="24"/>
          <w:szCs w:val="20"/>
        </w:rPr>
        <w:t>Zamość</w:t>
      </w:r>
      <w:r w:rsidR="00452882" w:rsidRPr="00EE4951">
        <w:rPr>
          <w:rFonts w:ascii="Arial" w:hAnsi="Arial" w:cs="Arial"/>
          <w:b/>
          <w:sz w:val="24"/>
          <w:szCs w:val="20"/>
        </w:rPr>
        <w:t>, bud.</w:t>
      </w:r>
      <w:r w:rsidR="00452882">
        <w:rPr>
          <w:rFonts w:ascii="Arial" w:hAnsi="Arial" w:cs="Arial"/>
          <w:b/>
          <w:sz w:val="24"/>
          <w:szCs w:val="20"/>
        </w:rPr>
        <w:t xml:space="preserve"> N</w:t>
      </w:r>
      <w:r w:rsidR="00452882" w:rsidRPr="00EE4951">
        <w:rPr>
          <w:rFonts w:ascii="Arial" w:hAnsi="Arial" w:cs="Arial"/>
          <w:b/>
          <w:sz w:val="24"/>
          <w:szCs w:val="20"/>
        </w:rPr>
        <w:t xml:space="preserve">r </w:t>
      </w:r>
      <w:r>
        <w:rPr>
          <w:rFonts w:ascii="Arial" w:hAnsi="Arial" w:cs="Arial"/>
          <w:b/>
          <w:sz w:val="24"/>
          <w:szCs w:val="20"/>
        </w:rPr>
        <w:t>75</w:t>
      </w:r>
    </w:p>
    <w:p w14:paraId="0EC7EF6E" w14:textId="77777777" w:rsidR="00452882" w:rsidRDefault="00452882" w:rsidP="00452882">
      <w:pPr>
        <w:spacing w:after="0"/>
        <w:rPr>
          <w:rFonts w:ascii="Arial" w:hAnsi="Arial" w:cs="Arial"/>
          <w:b/>
          <w:sz w:val="24"/>
          <w:szCs w:val="20"/>
        </w:rPr>
      </w:pPr>
    </w:p>
    <w:p w14:paraId="2739019D" w14:textId="77777777" w:rsidR="00452882" w:rsidRDefault="00452882" w:rsidP="00452882">
      <w:pPr>
        <w:ind w:firstLine="708"/>
        <w:rPr>
          <w:rFonts w:ascii="Arial" w:hAnsi="Arial" w:cs="Arial"/>
          <w:b/>
          <w:sz w:val="24"/>
          <w:szCs w:val="20"/>
        </w:rPr>
      </w:pPr>
      <w:r w:rsidRPr="003211FC">
        <w:rPr>
          <w:rFonts w:ascii="Arial" w:hAnsi="Arial" w:cs="Arial"/>
          <w:b/>
          <w:sz w:val="24"/>
          <w:szCs w:val="20"/>
          <w:u w:val="single"/>
        </w:rPr>
        <w:t>DANE DO FAKTURY</w:t>
      </w:r>
      <w:r>
        <w:rPr>
          <w:rFonts w:ascii="Arial" w:hAnsi="Arial" w:cs="Arial"/>
          <w:b/>
          <w:sz w:val="24"/>
          <w:szCs w:val="20"/>
        </w:rPr>
        <w:t>:</w:t>
      </w:r>
    </w:p>
    <w:p w14:paraId="50FFB5C8" w14:textId="77777777" w:rsidR="00452882" w:rsidRDefault="00452882" w:rsidP="00452882">
      <w:pPr>
        <w:suppressAutoHyphens/>
        <w:spacing w:after="0" w:line="276" w:lineRule="auto"/>
        <w:ind w:firstLine="709"/>
        <w:jc w:val="both"/>
        <w:rPr>
          <w:rFonts w:ascii="Arial" w:eastAsia="Times New Roman" w:hAnsi="Arial" w:cs="Arial"/>
          <w:b/>
          <w:sz w:val="24"/>
          <w:lang w:eastAsia="ar-SA"/>
        </w:rPr>
      </w:pPr>
      <w:r>
        <w:rPr>
          <w:rFonts w:ascii="Arial" w:eastAsia="Times New Roman" w:hAnsi="Arial" w:cs="Arial"/>
          <w:b/>
          <w:sz w:val="24"/>
          <w:lang w:eastAsia="ar-SA"/>
        </w:rPr>
        <w:t>32 WOJSKOWY ODDZIAŁ GOSPODARCZY W ZAMOŚCIU</w:t>
      </w:r>
    </w:p>
    <w:p w14:paraId="7CED9A03" w14:textId="77777777" w:rsidR="00452882" w:rsidRDefault="00452882" w:rsidP="00452882">
      <w:pPr>
        <w:suppressAutoHyphens/>
        <w:spacing w:after="0" w:line="276" w:lineRule="auto"/>
        <w:ind w:firstLine="709"/>
        <w:jc w:val="both"/>
        <w:rPr>
          <w:rFonts w:ascii="Arial" w:eastAsia="Times New Roman" w:hAnsi="Arial" w:cs="Arial"/>
          <w:b/>
          <w:sz w:val="24"/>
          <w:lang w:eastAsia="ar-SA"/>
        </w:rPr>
      </w:pPr>
      <w:r>
        <w:rPr>
          <w:rFonts w:ascii="Arial" w:eastAsia="Times New Roman" w:hAnsi="Arial" w:cs="Arial"/>
          <w:b/>
          <w:sz w:val="24"/>
          <w:lang w:eastAsia="ar-SA"/>
        </w:rPr>
        <w:t>ul. Wojska Polskiego 2 F</w:t>
      </w:r>
    </w:p>
    <w:p w14:paraId="423A558F" w14:textId="77777777" w:rsidR="00452882" w:rsidRDefault="00452882" w:rsidP="00452882">
      <w:pPr>
        <w:suppressAutoHyphens/>
        <w:spacing w:after="0" w:line="276" w:lineRule="auto"/>
        <w:ind w:firstLine="709"/>
        <w:jc w:val="both"/>
        <w:rPr>
          <w:rFonts w:ascii="Arial" w:eastAsia="Times New Roman" w:hAnsi="Arial" w:cs="Arial"/>
          <w:b/>
          <w:sz w:val="24"/>
          <w:lang w:eastAsia="ar-SA"/>
        </w:rPr>
      </w:pPr>
      <w:r>
        <w:rPr>
          <w:rFonts w:ascii="Arial" w:eastAsia="Times New Roman" w:hAnsi="Arial" w:cs="Arial"/>
          <w:b/>
          <w:sz w:val="24"/>
          <w:lang w:eastAsia="ar-SA"/>
        </w:rPr>
        <w:t>22-400 ZAMOŚĆ</w:t>
      </w:r>
    </w:p>
    <w:p w14:paraId="52F11B27" w14:textId="77777777" w:rsidR="00452882" w:rsidRDefault="00452882" w:rsidP="00452882">
      <w:pPr>
        <w:suppressAutoHyphens/>
        <w:spacing w:after="0" w:line="276" w:lineRule="auto"/>
        <w:ind w:firstLine="709"/>
        <w:jc w:val="both"/>
        <w:rPr>
          <w:rFonts w:ascii="Arial" w:eastAsia="Times New Roman" w:hAnsi="Arial" w:cs="Arial"/>
          <w:b/>
          <w:sz w:val="24"/>
          <w:lang w:eastAsia="ar-SA"/>
        </w:rPr>
      </w:pPr>
      <w:r>
        <w:rPr>
          <w:rFonts w:ascii="Arial" w:eastAsia="Times New Roman" w:hAnsi="Arial" w:cs="Arial"/>
          <w:b/>
          <w:sz w:val="24"/>
          <w:lang w:eastAsia="ar-SA"/>
        </w:rPr>
        <w:t>NIP: 922-304-63-57</w:t>
      </w:r>
    </w:p>
    <w:p w14:paraId="06AB7699" w14:textId="77777777" w:rsidR="00452882" w:rsidRPr="00183C04" w:rsidRDefault="00452882" w:rsidP="00452882">
      <w:pPr>
        <w:suppressAutoHyphens/>
        <w:spacing w:after="0" w:line="276" w:lineRule="auto"/>
        <w:ind w:firstLine="709"/>
        <w:jc w:val="both"/>
        <w:rPr>
          <w:rFonts w:ascii="Arial" w:eastAsia="Times New Roman" w:hAnsi="Arial" w:cs="Arial"/>
          <w:b/>
          <w:sz w:val="24"/>
          <w:lang w:eastAsia="ar-SA"/>
        </w:rPr>
      </w:pPr>
      <w:r>
        <w:rPr>
          <w:rFonts w:ascii="Arial" w:eastAsia="Times New Roman" w:hAnsi="Arial" w:cs="Arial"/>
          <w:b/>
          <w:sz w:val="24"/>
          <w:lang w:eastAsia="ar-SA"/>
        </w:rPr>
        <w:t xml:space="preserve">REGON: 061402337  </w:t>
      </w:r>
    </w:p>
    <w:p w14:paraId="7AF16D5F" w14:textId="77777777" w:rsidR="00452882" w:rsidRPr="0018593B" w:rsidRDefault="00452882" w:rsidP="00452882">
      <w:pPr>
        <w:ind w:firstLine="708"/>
        <w:rPr>
          <w:rFonts w:ascii="Arial" w:hAnsi="Arial" w:cs="Arial"/>
          <w:b/>
          <w:sz w:val="32"/>
          <w:szCs w:val="20"/>
          <w:u w:val="single"/>
        </w:rPr>
      </w:pPr>
      <w:r w:rsidRPr="0018593B">
        <w:rPr>
          <w:rFonts w:ascii="Arial" w:hAnsi="Arial" w:cs="Arial"/>
          <w:b/>
          <w:sz w:val="32"/>
          <w:szCs w:val="20"/>
          <w:u w:val="single"/>
        </w:rPr>
        <w:t>UWAGA:</w:t>
      </w:r>
    </w:p>
    <w:p w14:paraId="1AFDD2A5" w14:textId="77777777" w:rsidR="00452882" w:rsidRPr="00184379" w:rsidRDefault="00452882" w:rsidP="00452882">
      <w:pPr>
        <w:rPr>
          <w:rFonts w:ascii="Arial" w:hAnsi="Arial" w:cs="Arial"/>
          <w:b/>
          <w:sz w:val="24"/>
          <w:szCs w:val="20"/>
        </w:rPr>
      </w:pPr>
      <w:r>
        <w:rPr>
          <w:rFonts w:ascii="Arial" w:hAnsi="Arial" w:cs="Arial"/>
          <w:b/>
          <w:sz w:val="24"/>
          <w:szCs w:val="20"/>
        </w:rPr>
        <w:t xml:space="preserve">      </w:t>
      </w:r>
      <w:r w:rsidRPr="00184379">
        <w:rPr>
          <w:rFonts w:ascii="Arial" w:hAnsi="Arial" w:cs="Arial"/>
          <w:b/>
          <w:sz w:val="24"/>
          <w:szCs w:val="20"/>
        </w:rPr>
        <w:t>W celu złożenia oferty należy złożyć:</w:t>
      </w:r>
    </w:p>
    <w:p w14:paraId="1686C49B" w14:textId="77777777" w:rsidR="00452882" w:rsidRPr="00DD3250" w:rsidRDefault="00452882" w:rsidP="00452882">
      <w:pPr>
        <w:pStyle w:val="Akapitzlist"/>
        <w:numPr>
          <w:ilvl w:val="0"/>
          <w:numId w:val="7"/>
        </w:numPr>
        <w:rPr>
          <w:rFonts w:ascii="Arial" w:hAnsi="Arial" w:cs="Arial"/>
          <w:sz w:val="24"/>
          <w:szCs w:val="20"/>
        </w:rPr>
      </w:pPr>
      <w:r w:rsidRPr="00DD3250">
        <w:rPr>
          <w:rFonts w:ascii="Arial" w:hAnsi="Arial" w:cs="Arial"/>
          <w:sz w:val="24"/>
          <w:szCs w:val="20"/>
        </w:rPr>
        <w:t>Wypełniony formularz ofertowy stanowiący załącznik nr 1 do umowy.</w:t>
      </w:r>
    </w:p>
    <w:p w14:paraId="4B313EC8" w14:textId="77777777" w:rsidR="00452882" w:rsidRPr="00DD3250" w:rsidRDefault="00452882" w:rsidP="00452882">
      <w:pPr>
        <w:pStyle w:val="Akapitzlist"/>
        <w:numPr>
          <w:ilvl w:val="0"/>
          <w:numId w:val="7"/>
        </w:numPr>
        <w:rPr>
          <w:rFonts w:ascii="Arial" w:hAnsi="Arial" w:cs="Arial"/>
          <w:sz w:val="24"/>
          <w:szCs w:val="20"/>
        </w:rPr>
      </w:pPr>
      <w:r w:rsidRPr="00DD3250">
        <w:rPr>
          <w:rFonts w:ascii="Arial" w:hAnsi="Arial" w:cs="Arial"/>
          <w:sz w:val="24"/>
          <w:szCs w:val="20"/>
        </w:rPr>
        <w:t>Wszystkie koszty związane ze sporządzeniem i przedłożeniem oferty ponosi Wykonawca.</w:t>
      </w:r>
    </w:p>
    <w:p w14:paraId="3B425BA5" w14:textId="77777777" w:rsidR="00452882" w:rsidRPr="00DD3250" w:rsidRDefault="00452882" w:rsidP="00452882">
      <w:pPr>
        <w:pStyle w:val="Akapitzlist"/>
        <w:numPr>
          <w:ilvl w:val="0"/>
          <w:numId w:val="7"/>
        </w:numPr>
        <w:rPr>
          <w:rFonts w:ascii="Arial" w:hAnsi="Arial" w:cs="Arial"/>
          <w:sz w:val="24"/>
          <w:szCs w:val="20"/>
        </w:rPr>
      </w:pPr>
      <w:r w:rsidRPr="00DD3250">
        <w:rPr>
          <w:rFonts w:ascii="Arial" w:hAnsi="Arial" w:cs="Arial"/>
          <w:sz w:val="24"/>
          <w:szCs w:val="20"/>
        </w:rPr>
        <w:t>Wszystkie ceny detaliczne muszą być podane w PLN.</w:t>
      </w:r>
    </w:p>
    <w:p w14:paraId="7BC28C60" w14:textId="77777777" w:rsidR="00452882" w:rsidRPr="00DD3250" w:rsidRDefault="00452882" w:rsidP="00452882">
      <w:pPr>
        <w:pStyle w:val="Akapitzlist"/>
        <w:numPr>
          <w:ilvl w:val="0"/>
          <w:numId w:val="7"/>
        </w:numPr>
        <w:rPr>
          <w:rFonts w:ascii="Arial" w:hAnsi="Arial" w:cs="Arial"/>
          <w:sz w:val="24"/>
          <w:szCs w:val="20"/>
        </w:rPr>
      </w:pPr>
      <w:r w:rsidRPr="00DD3250">
        <w:rPr>
          <w:rFonts w:ascii="Arial" w:hAnsi="Arial" w:cs="Arial"/>
          <w:sz w:val="24"/>
          <w:szCs w:val="20"/>
        </w:rPr>
        <w:t>Do oferty należy dołączyć wszystkie wymagane w OPZ dokumenty.</w:t>
      </w:r>
    </w:p>
    <w:p w14:paraId="71902AFE" w14:textId="77777777" w:rsidR="00452882" w:rsidRPr="00DD3250" w:rsidRDefault="00452882" w:rsidP="00452882">
      <w:pPr>
        <w:pStyle w:val="Akapitzlist"/>
        <w:numPr>
          <w:ilvl w:val="0"/>
          <w:numId w:val="7"/>
        </w:numPr>
        <w:rPr>
          <w:rFonts w:ascii="Arial" w:hAnsi="Arial" w:cs="Arial"/>
          <w:sz w:val="24"/>
          <w:szCs w:val="20"/>
        </w:rPr>
      </w:pPr>
      <w:r w:rsidRPr="00DD3250">
        <w:rPr>
          <w:rFonts w:ascii="Arial" w:hAnsi="Arial" w:cs="Arial"/>
          <w:sz w:val="24"/>
          <w:szCs w:val="20"/>
        </w:rPr>
        <w:t>W celu wyboru najkorzystniejszej oferty Zamawiający przyjął kryterium najniższa cena.</w:t>
      </w:r>
    </w:p>
    <w:p w14:paraId="42CE56AC" w14:textId="77777777" w:rsidR="00452882" w:rsidRPr="00DD3250" w:rsidRDefault="00452882" w:rsidP="00452882">
      <w:pPr>
        <w:pStyle w:val="Akapitzlist"/>
        <w:numPr>
          <w:ilvl w:val="0"/>
          <w:numId w:val="7"/>
        </w:numPr>
        <w:rPr>
          <w:rFonts w:ascii="Arial" w:hAnsi="Arial" w:cs="Arial"/>
          <w:sz w:val="24"/>
          <w:szCs w:val="20"/>
        </w:rPr>
      </w:pPr>
      <w:r w:rsidRPr="00DD3250">
        <w:rPr>
          <w:rFonts w:ascii="Arial" w:hAnsi="Arial" w:cs="Arial"/>
          <w:sz w:val="24"/>
          <w:szCs w:val="20"/>
        </w:rPr>
        <w:t xml:space="preserve">Za najkorzystniejszą uważać się będzie ofertę, która zawiera najniższą cenę, </w:t>
      </w:r>
    </w:p>
    <w:p w14:paraId="00DFDCD4" w14:textId="77777777" w:rsidR="00452882" w:rsidRPr="00DD3250" w:rsidRDefault="00452882" w:rsidP="00452882">
      <w:pPr>
        <w:pStyle w:val="Akapitzlist"/>
        <w:numPr>
          <w:ilvl w:val="0"/>
          <w:numId w:val="7"/>
        </w:numPr>
        <w:jc w:val="both"/>
        <w:rPr>
          <w:rFonts w:ascii="Arial" w:hAnsi="Arial" w:cs="Arial"/>
          <w:sz w:val="24"/>
          <w:szCs w:val="20"/>
        </w:rPr>
      </w:pPr>
      <w:r w:rsidRPr="00DD3250">
        <w:rPr>
          <w:rFonts w:ascii="Arial" w:hAnsi="Arial" w:cs="Arial"/>
          <w:sz w:val="24"/>
          <w:szCs w:val="20"/>
        </w:rPr>
        <w:lastRenderedPageBreak/>
        <w:t>W sytuacji gdy Zamawiający nie będzie mógł dokonać wyboru najkorzystniejszej oferty ze względu na to, że zostały złożone oferty o takiej samej cenie, wezwie on Wykonawców, którzy złożyli te oferty, do złożenia w terminie określonym przez Zamawiającego ofert dodatkowych zawierających nową cenę.</w:t>
      </w:r>
      <w:r>
        <w:rPr>
          <w:rFonts w:ascii="Arial" w:hAnsi="Arial" w:cs="Arial"/>
          <w:sz w:val="24"/>
          <w:szCs w:val="20"/>
        </w:rPr>
        <w:t xml:space="preserve"> </w:t>
      </w:r>
      <w:r w:rsidRPr="00DD3250">
        <w:rPr>
          <w:rFonts w:ascii="Arial" w:hAnsi="Arial" w:cs="Arial"/>
          <w:sz w:val="24"/>
          <w:szCs w:val="20"/>
        </w:rPr>
        <w:t>Wykonawcy</w:t>
      </w:r>
      <w:r>
        <w:rPr>
          <w:rFonts w:ascii="Arial" w:hAnsi="Arial" w:cs="Arial"/>
          <w:sz w:val="24"/>
          <w:szCs w:val="20"/>
        </w:rPr>
        <w:t xml:space="preserve"> </w:t>
      </w:r>
      <w:r w:rsidRPr="00DD3250">
        <w:rPr>
          <w:rFonts w:ascii="Arial" w:hAnsi="Arial" w:cs="Arial"/>
          <w:sz w:val="24"/>
          <w:szCs w:val="20"/>
        </w:rPr>
        <w:t xml:space="preserve">składający ofert dodatkowe nie mogą zaoferować cen wyższych niż zaoferowane </w:t>
      </w:r>
      <w:r>
        <w:rPr>
          <w:rFonts w:ascii="Arial" w:hAnsi="Arial" w:cs="Arial"/>
          <w:sz w:val="24"/>
          <w:szCs w:val="20"/>
        </w:rPr>
        <w:br/>
      </w:r>
      <w:r w:rsidRPr="00DD3250">
        <w:rPr>
          <w:rFonts w:ascii="Arial" w:hAnsi="Arial" w:cs="Arial"/>
          <w:sz w:val="24"/>
          <w:szCs w:val="20"/>
        </w:rPr>
        <w:t xml:space="preserve">w uprzednio złożonych przez nich ofertach. </w:t>
      </w:r>
    </w:p>
    <w:p w14:paraId="27276A6A" w14:textId="77777777" w:rsidR="00452882" w:rsidRDefault="00452882" w:rsidP="00452882">
      <w:pPr>
        <w:pStyle w:val="Akapitzlist"/>
        <w:numPr>
          <w:ilvl w:val="0"/>
          <w:numId w:val="7"/>
        </w:numPr>
        <w:jc w:val="both"/>
        <w:rPr>
          <w:rFonts w:ascii="Arial" w:hAnsi="Arial" w:cs="Arial"/>
          <w:sz w:val="24"/>
          <w:szCs w:val="20"/>
        </w:rPr>
      </w:pPr>
      <w:r w:rsidRPr="00DD3250">
        <w:rPr>
          <w:rFonts w:ascii="Arial" w:hAnsi="Arial" w:cs="Arial"/>
          <w:sz w:val="24"/>
          <w:szCs w:val="20"/>
        </w:rPr>
        <w:t xml:space="preserve">Wykonawca, którego oferta zostanie uznana za najkorzystniejszą zobowiązany jest do podpisania umowy w terminie i miejscu wyznaczonym przez Zamawiającego – 32 Wojskowy Oddział Gospodarczy w Zamościu. </w:t>
      </w:r>
    </w:p>
    <w:p w14:paraId="1ED181C7" w14:textId="77777777" w:rsidR="002D48EC" w:rsidRDefault="002D48EC" w:rsidP="002D48EC">
      <w:pPr>
        <w:rPr>
          <w:rFonts w:ascii="Arial" w:hAnsi="Arial" w:cs="Arial"/>
          <w:b/>
          <w:sz w:val="24"/>
          <w:szCs w:val="20"/>
        </w:rPr>
      </w:pPr>
    </w:p>
    <w:p w14:paraId="6AFE443B" w14:textId="77777777" w:rsidR="002D48EC" w:rsidRDefault="002D48EC" w:rsidP="002D48EC">
      <w:pPr>
        <w:rPr>
          <w:rFonts w:ascii="Arial" w:hAnsi="Arial" w:cs="Arial"/>
          <w:b/>
          <w:sz w:val="24"/>
          <w:szCs w:val="20"/>
        </w:rPr>
      </w:pPr>
    </w:p>
    <w:p w14:paraId="23911816" w14:textId="77777777" w:rsidR="002D48EC" w:rsidRDefault="002D48EC" w:rsidP="002D48EC">
      <w:pPr>
        <w:rPr>
          <w:rFonts w:ascii="Arial" w:hAnsi="Arial" w:cs="Arial"/>
          <w:b/>
          <w:sz w:val="24"/>
          <w:szCs w:val="20"/>
        </w:rPr>
      </w:pPr>
    </w:p>
    <w:p w14:paraId="486B6EB7" w14:textId="77777777" w:rsidR="002D48EC" w:rsidRDefault="002D48EC" w:rsidP="002D48EC">
      <w:pPr>
        <w:rPr>
          <w:rFonts w:ascii="Arial" w:hAnsi="Arial" w:cs="Arial"/>
          <w:b/>
          <w:sz w:val="24"/>
          <w:szCs w:val="20"/>
        </w:rPr>
      </w:pPr>
    </w:p>
    <w:p w14:paraId="32BEFB2D" w14:textId="77777777" w:rsidR="002D48EC" w:rsidRDefault="002D48EC" w:rsidP="002D48EC">
      <w:pPr>
        <w:rPr>
          <w:rFonts w:ascii="Arial" w:hAnsi="Arial" w:cs="Arial"/>
          <w:b/>
          <w:sz w:val="24"/>
          <w:szCs w:val="20"/>
        </w:rPr>
      </w:pPr>
    </w:p>
    <w:p w14:paraId="74C53C76" w14:textId="77777777" w:rsidR="002D48EC" w:rsidRDefault="002D48EC" w:rsidP="002D48EC">
      <w:pPr>
        <w:rPr>
          <w:rFonts w:ascii="Arial" w:hAnsi="Arial" w:cs="Arial"/>
          <w:b/>
          <w:sz w:val="24"/>
          <w:szCs w:val="20"/>
        </w:rPr>
      </w:pPr>
    </w:p>
    <w:p w14:paraId="12D5D92F" w14:textId="77777777" w:rsidR="002D48EC" w:rsidRDefault="002D48EC" w:rsidP="002D48EC">
      <w:pPr>
        <w:rPr>
          <w:rFonts w:ascii="Arial" w:hAnsi="Arial" w:cs="Arial"/>
          <w:b/>
          <w:sz w:val="24"/>
          <w:szCs w:val="20"/>
        </w:rPr>
      </w:pPr>
    </w:p>
    <w:p w14:paraId="72AF6D9B" w14:textId="77777777" w:rsidR="002D48EC" w:rsidRDefault="002D48EC" w:rsidP="002D48EC">
      <w:pPr>
        <w:rPr>
          <w:rFonts w:ascii="Arial" w:hAnsi="Arial" w:cs="Arial"/>
          <w:b/>
          <w:sz w:val="24"/>
          <w:szCs w:val="20"/>
        </w:rPr>
      </w:pPr>
    </w:p>
    <w:p w14:paraId="38DC089E" w14:textId="77777777" w:rsidR="002D48EC" w:rsidRDefault="002D48EC" w:rsidP="002D48EC">
      <w:pPr>
        <w:rPr>
          <w:rFonts w:ascii="Arial" w:hAnsi="Arial" w:cs="Arial"/>
          <w:b/>
          <w:sz w:val="24"/>
          <w:szCs w:val="20"/>
        </w:rPr>
      </w:pPr>
    </w:p>
    <w:p w14:paraId="718DEEA6" w14:textId="77777777" w:rsidR="002D48EC" w:rsidRDefault="002D48EC" w:rsidP="002D48EC">
      <w:pPr>
        <w:rPr>
          <w:rFonts w:ascii="Arial" w:hAnsi="Arial" w:cs="Arial"/>
          <w:b/>
          <w:sz w:val="24"/>
          <w:szCs w:val="20"/>
        </w:rPr>
      </w:pPr>
    </w:p>
    <w:p w14:paraId="42FC653E" w14:textId="77777777" w:rsidR="00AD1173" w:rsidRDefault="00AD1173" w:rsidP="002D48EC">
      <w:pPr>
        <w:rPr>
          <w:rFonts w:ascii="Arial" w:hAnsi="Arial" w:cs="Arial"/>
          <w:b/>
          <w:sz w:val="24"/>
          <w:szCs w:val="20"/>
        </w:rPr>
      </w:pPr>
    </w:p>
    <w:p w14:paraId="061A5860" w14:textId="77777777" w:rsidR="00AD1173" w:rsidRDefault="00AD1173" w:rsidP="002D48EC">
      <w:pPr>
        <w:rPr>
          <w:rFonts w:ascii="Arial" w:hAnsi="Arial" w:cs="Arial"/>
          <w:b/>
          <w:sz w:val="24"/>
          <w:szCs w:val="20"/>
        </w:rPr>
      </w:pPr>
    </w:p>
    <w:p w14:paraId="5C9D7E3B" w14:textId="77777777" w:rsidR="00AD1173" w:rsidRDefault="00AD1173" w:rsidP="002D48EC">
      <w:pPr>
        <w:rPr>
          <w:rFonts w:ascii="Arial" w:hAnsi="Arial" w:cs="Arial"/>
          <w:b/>
          <w:sz w:val="24"/>
          <w:szCs w:val="20"/>
        </w:rPr>
      </w:pPr>
    </w:p>
    <w:p w14:paraId="2CA42ACE" w14:textId="77777777" w:rsidR="00AD1173" w:rsidRDefault="00AD1173" w:rsidP="002D48EC">
      <w:pPr>
        <w:rPr>
          <w:rFonts w:ascii="Arial" w:hAnsi="Arial" w:cs="Arial"/>
          <w:b/>
          <w:sz w:val="24"/>
          <w:szCs w:val="20"/>
        </w:rPr>
      </w:pPr>
    </w:p>
    <w:p w14:paraId="0D34110A" w14:textId="77777777" w:rsidR="00AD1173" w:rsidRDefault="00AD1173" w:rsidP="002D48EC">
      <w:pPr>
        <w:rPr>
          <w:rFonts w:ascii="Arial" w:hAnsi="Arial" w:cs="Arial"/>
          <w:b/>
          <w:sz w:val="24"/>
          <w:szCs w:val="20"/>
        </w:rPr>
      </w:pPr>
    </w:p>
    <w:p w14:paraId="0AA1082C" w14:textId="77777777" w:rsidR="00AD1173" w:rsidRDefault="00AD1173" w:rsidP="002D48EC">
      <w:pPr>
        <w:rPr>
          <w:rFonts w:ascii="Arial" w:hAnsi="Arial" w:cs="Arial"/>
          <w:b/>
          <w:sz w:val="24"/>
          <w:szCs w:val="20"/>
        </w:rPr>
      </w:pPr>
    </w:p>
    <w:p w14:paraId="019A078B" w14:textId="77777777" w:rsidR="00AD1173" w:rsidRDefault="00AD1173" w:rsidP="002D48EC">
      <w:pPr>
        <w:rPr>
          <w:rFonts w:ascii="Arial" w:hAnsi="Arial" w:cs="Arial"/>
          <w:b/>
          <w:sz w:val="24"/>
          <w:szCs w:val="20"/>
        </w:rPr>
      </w:pPr>
    </w:p>
    <w:p w14:paraId="22736CE8" w14:textId="77777777" w:rsidR="00AD1173" w:rsidRDefault="00AD1173" w:rsidP="002D48EC">
      <w:pPr>
        <w:rPr>
          <w:rFonts w:ascii="Arial" w:hAnsi="Arial" w:cs="Arial"/>
          <w:b/>
          <w:sz w:val="24"/>
          <w:szCs w:val="20"/>
        </w:rPr>
      </w:pPr>
    </w:p>
    <w:p w14:paraId="261E9835" w14:textId="77777777" w:rsidR="00CF6D94" w:rsidRDefault="00CF6D94" w:rsidP="002D48EC">
      <w:pPr>
        <w:rPr>
          <w:rFonts w:ascii="Arial" w:hAnsi="Arial" w:cs="Arial"/>
          <w:b/>
          <w:sz w:val="24"/>
          <w:szCs w:val="20"/>
        </w:rPr>
      </w:pPr>
    </w:p>
    <w:p w14:paraId="38157747" w14:textId="77777777" w:rsidR="00AD1173" w:rsidRDefault="00AD1173" w:rsidP="002D48EC">
      <w:pPr>
        <w:rPr>
          <w:rFonts w:ascii="Arial" w:hAnsi="Arial" w:cs="Arial"/>
          <w:b/>
          <w:sz w:val="24"/>
          <w:szCs w:val="20"/>
        </w:rPr>
      </w:pPr>
    </w:p>
    <w:p w14:paraId="3D4D9B2A" w14:textId="77777777" w:rsidR="00CD40D5" w:rsidRDefault="00CD40D5" w:rsidP="002D48EC">
      <w:pPr>
        <w:rPr>
          <w:rFonts w:ascii="Arial" w:hAnsi="Arial" w:cs="Arial"/>
          <w:b/>
          <w:sz w:val="24"/>
          <w:szCs w:val="20"/>
        </w:rPr>
      </w:pPr>
    </w:p>
    <w:p w14:paraId="58FAEA9C" w14:textId="77777777" w:rsidR="00CD40D5" w:rsidRDefault="00CD40D5" w:rsidP="002D48EC">
      <w:pPr>
        <w:rPr>
          <w:rFonts w:ascii="Arial" w:hAnsi="Arial" w:cs="Arial"/>
          <w:b/>
          <w:sz w:val="24"/>
          <w:szCs w:val="20"/>
        </w:rPr>
      </w:pPr>
    </w:p>
    <w:p w14:paraId="0A7B15D3" w14:textId="77777777" w:rsidR="00CD40D5" w:rsidRDefault="00CD40D5" w:rsidP="002D48EC">
      <w:pPr>
        <w:rPr>
          <w:rFonts w:ascii="Arial" w:hAnsi="Arial" w:cs="Arial"/>
          <w:b/>
          <w:sz w:val="24"/>
          <w:szCs w:val="20"/>
        </w:rPr>
      </w:pPr>
    </w:p>
    <w:p w14:paraId="5353A0F6" w14:textId="77777777" w:rsidR="00CD40D5" w:rsidRDefault="00CD40D5" w:rsidP="002D48EC">
      <w:pPr>
        <w:rPr>
          <w:rFonts w:ascii="Arial" w:hAnsi="Arial" w:cs="Arial"/>
          <w:b/>
          <w:sz w:val="24"/>
          <w:szCs w:val="20"/>
        </w:rPr>
      </w:pPr>
    </w:p>
    <w:p w14:paraId="66B24273" w14:textId="77777777" w:rsidR="00CD40D5" w:rsidRDefault="00CD40D5" w:rsidP="002D48EC">
      <w:pPr>
        <w:rPr>
          <w:rFonts w:ascii="Arial" w:hAnsi="Arial" w:cs="Arial"/>
          <w:b/>
          <w:sz w:val="24"/>
          <w:szCs w:val="20"/>
        </w:rPr>
      </w:pPr>
    </w:p>
    <w:p w14:paraId="6B2CE089" w14:textId="77777777" w:rsidR="00CD40D5" w:rsidRDefault="00CD40D5" w:rsidP="002D48EC">
      <w:pPr>
        <w:rPr>
          <w:rFonts w:ascii="Arial" w:hAnsi="Arial" w:cs="Arial"/>
          <w:b/>
          <w:sz w:val="24"/>
          <w:szCs w:val="20"/>
        </w:rPr>
      </w:pPr>
    </w:p>
    <w:p w14:paraId="5722F758" w14:textId="77777777" w:rsidR="00CD40D5" w:rsidRDefault="00CD40D5" w:rsidP="002D48EC">
      <w:pPr>
        <w:rPr>
          <w:rFonts w:ascii="Arial" w:hAnsi="Arial" w:cs="Arial"/>
          <w:b/>
          <w:sz w:val="24"/>
          <w:szCs w:val="20"/>
        </w:rPr>
      </w:pPr>
    </w:p>
    <w:p w14:paraId="57808B72" w14:textId="77777777" w:rsidR="00CD40D5" w:rsidRDefault="00CD40D5" w:rsidP="002D48EC">
      <w:pPr>
        <w:rPr>
          <w:rFonts w:ascii="Arial" w:hAnsi="Arial" w:cs="Arial"/>
          <w:b/>
          <w:sz w:val="24"/>
          <w:szCs w:val="20"/>
        </w:rPr>
      </w:pPr>
    </w:p>
    <w:p w14:paraId="00C31FD4" w14:textId="77777777" w:rsidR="001E2CC0" w:rsidRDefault="001E2CC0" w:rsidP="002D48EC">
      <w:pPr>
        <w:rPr>
          <w:rFonts w:ascii="Arial" w:hAnsi="Arial" w:cs="Arial"/>
          <w:b/>
          <w:sz w:val="24"/>
          <w:szCs w:val="20"/>
        </w:rPr>
      </w:pPr>
    </w:p>
    <w:p w14:paraId="5C7E1ED3" w14:textId="1CC4A77B" w:rsidR="001E2CC0" w:rsidRPr="001E2CC0" w:rsidRDefault="001E2CC0" w:rsidP="001E2CC0">
      <w:pPr>
        <w:jc w:val="right"/>
        <w:rPr>
          <w:rFonts w:ascii="Arial" w:hAnsi="Arial" w:cs="Arial"/>
          <w:bCs/>
          <w:sz w:val="24"/>
          <w:szCs w:val="16"/>
        </w:rPr>
      </w:pPr>
      <w:r w:rsidRPr="001E2CC0">
        <w:rPr>
          <w:rFonts w:ascii="Arial" w:hAnsi="Arial" w:cs="Arial"/>
          <w:bCs/>
          <w:sz w:val="24"/>
          <w:szCs w:val="16"/>
        </w:rPr>
        <w:t>Zał. 5</w:t>
      </w:r>
    </w:p>
    <w:p w14:paraId="4945BB26" w14:textId="58A8BD97" w:rsidR="00AD1173" w:rsidRDefault="00AD1173" w:rsidP="00772CC9">
      <w:pPr>
        <w:jc w:val="center"/>
        <w:rPr>
          <w:rFonts w:ascii="Arial" w:hAnsi="Arial" w:cs="Arial"/>
          <w:b/>
          <w:sz w:val="32"/>
          <w:szCs w:val="20"/>
        </w:rPr>
      </w:pPr>
      <w:r>
        <w:rPr>
          <w:rFonts w:ascii="Arial" w:hAnsi="Arial" w:cs="Arial"/>
          <w:b/>
          <w:sz w:val="32"/>
          <w:szCs w:val="20"/>
        </w:rPr>
        <w:t>OPIS PRZEDMIOTU ZAMÓWIENIA</w:t>
      </w:r>
    </w:p>
    <w:p w14:paraId="1329733B" w14:textId="77777777" w:rsidR="00AD1173" w:rsidRPr="006E76C6" w:rsidRDefault="00AD1173" w:rsidP="00772CC9">
      <w:pPr>
        <w:spacing w:after="0" w:line="240" w:lineRule="auto"/>
        <w:rPr>
          <w:rFonts w:ascii="Arial" w:hAnsi="Arial" w:cs="Arial"/>
          <w:b/>
          <w:szCs w:val="20"/>
        </w:rPr>
      </w:pPr>
      <w:r w:rsidRPr="006E76C6">
        <w:rPr>
          <w:rFonts w:ascii="Arial" w:hAnsi="Arial" w:cs="Arial"/>
          <w:b/>
          <w:szCs w:val="20"/>
        </w:rPr>
        <w:t xml:space="preserve">Nazwa i adres Zamawiającego: </w:t>
      </w:r>
      <w:r w:rsidRPr="006E76C6">
        <w:rPr>
          <w:rFonts w:ascii="Arial" w:hAnsi="Arial" w:cs="Arial"/>
          <w:b/>
          <w:i/>
          <w:szCs w:val="20"/>
        </w:rPr>
        <w:t>32</w:t>
      </w:r>
      <w:r w:rsidRPr="006E76C6">
        <w:rPr>
          <w:rFonts w:ascii="Arial" w:hAnsi="Arial" w:cs="Arial"/>
          <w:b/>
          <w:szCs w:val="20"/>
        </w:rPr>
        <w:t xml:space="preserve"> Wojskowy Oddział Gospodarczy w Zamościu </w:t>
      </w:r>
    </w:p>
    <w:p w14:paraId="38364A6B" w14:textId="77777777" w:rsidR="00AD1173" w:rsidRPr="006E76C6" w:rsidRDefault="00AD1173" w:rsidP="00772CC9">
      <w:pPr>
        <w:spacing w:after="0" w:line="240" w:lineRule="auto"/>
        <w:ind w:left="2832" w:firstLine="708"/>
        <w:rPr>
          <w:rFonts w:ascii="Arial" w:hAnsi="Arial" w:cs="Arial"/>
          <w:b/>
          <w:szCs w:val="20"/>
        </w:rPr>
      </w:pPr>
      <w:r w:rsidRPr="006E76C6">
        <w:rPr>
          <w:rFonts w:ascii="Arial" w:hAnsi="Arial" w:cs="Arial"/>
          <w:b/>
          <w:szCs w:val="20"/>
        </w:rPr>
        <w:t>ul. Wojska Polskiego 2 F, 22-400 Zamość.</w:t>
      </w:r>
    </w:p>
    <w:p w14:paraId="15D1B640" w14:textId="77777777" w:rsidR="00AD1173" w:rsidRPr="00C62B94" w:rsidRDefault="00AD1173" w:rsidP="00772CC9">
      <w:pPr>
        <w:rPr>
          <w:rFonts w:ascii="Arial" w:hAnsi="Arial" w:cs="Arial"/>
          <w:b/>
          <w:sz w:val="20"/>
          <w:szCs w:val="20"/>
          <w:u w:val="single"/>
        </w:rPr>
      </w:pPr>
      <w:r w:rsidRPr="00C62B94">
        <w:rPr>
          <w:rFonts w:ascii="Arial" w:hAnsi="Arial" w:cs="Arial"/>
          <w:b/>
          <w:sz w:val="20"/>
          <w:szCs w:val="20"/>
          <w:u w:val="single"/>
        </w:rPr>
        <w:t>PRZEDMIOT ZAMÓWIENIA:</w:t>
      </w:r>
    </w:p>
    <w:p w14:paraId="294984C0" w14:textId="047688E1" w:rsidR="00AD1173" w:rsidRPr="007962DE" w:rsidRDefault="00AD1173" w:rsidP="00AD1173">
      <w:pPr>
        <w:jc w:val="both"/>
        <w:rPr>
          <w:rFonts w:ascii="Arial" w:hAnsi="Arial" w:cs="Arial"/>
          <w:b/>
          <w:sz w:val="24"/>
          <w:szCs w:val="20"/>
          <w:u w:val="single"/>
        </w:rPr>
      </w:pPr>
      <w:r w:rsidRPr="007962DE">
        <w:rPr>
          <w:rFonts w:ascii="Arial" w:hAnsi="Arial" w:cs="Arial"/>
          <w:b/>
          <w:sz w:val="24"/>
          <w:szCs w:val="20"/>
          <w:u w:val="single"/>
        </w:rPr>
        <w:t>PRZEDMIOT ZAMÓWIENIA</w:t>
      </w:r>
    </w:p>
    <w:tbl>
      <w:tblPr>
        <w:tblW w:w="84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00"/>
        <w:gridCol w:w="1300"/>
      </w:tblGrid>
      <w:tr w:rsidR="00452882" w:rsidRPr="00452882" w14:paraId="71CFDD11" w14:textId="77777777" w:rsidTr="00452882">
        <w:trPr>
          <w:trHeight w:val="315"/>
        </w:trPr>
        <w:tc>
          <w:tcPr>
            <w:tcW w:w="71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E6B8B7"/>
            <w:vAlign w:val="center"/>
            <w:hideMark/>
          </w:tcPr>
          <w:p w14:paraId="09122F17" w14:textId="77777777" w:rsidR="00452882" w:rsidRPr="00452882" w:rsidRDefault="00452882" w:rsidP="004528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452882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CZĘŚĆ - V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A53430" w14:textId="77777777" w:rsidR="00452882" w:rsidRPr="00452882" w:rsidRDefault="00452882" w:rsidP="004528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</w:p>
        </w:tc>
      </w:tr>
    </w:tbl>
    <w:p w14:paraId="668C4E25" w14:textId="77777777" w:rsidR="007B1B14" w:rsidRDefault="007B1B14" w:rsidP="00452882">
      <w:pPr>
        <w:spacing w:after="0" w:line="240" w:lineRule="auto"/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pl-PL"/>
        </w:rPr>
      </w:pPr>
    </w:p>
    <w:p w14:paraId="28297D8A" w14:textId="0426FB88" w:rsidR="00452882" w:rsidRDefault="00452882" w:rsidP="00452882">
      <w:pPr>
        <w:spacing w:after="0" w:line="240" w:lineRule="auto"/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pl-PL"/>
        </w:rPr>
      </w:pPr>
      <w:r w:rsidRPr="00452882"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pl-PL"/>
        </w:rPr>
        <w:t>DOSTAWA FARB DLA 32 WOJSKOWEGO ODDZIAŁU GOSPODARCZEGO MAGAZYN HRUBIESZÓW</w:t>
      </w:r>
    </w:p>
    <w:p w14:paraId="7B605E56" w14:textId="77777777" w:rsidR="007B1B14" w:rsidRPr="00452882" w:rsidRDefault="007B1B14" w:rsidP="00452882">
      <w:pPr>
        <w:spacing w:after="0" w:line="240" w:lineRule="auto"/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pl-PL"/>
        </w:rPr>
      </w:pPr>
    </w:p>
    <w:tbl>
      <w:tblPr>
        <w:tblW w:w="94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0"/>
        <w:gridCol w:w="6520"/>
        <w:gridCol w:w="1300"/>
        <w:gridCol w:w="1020"/>
      </w:tblGrid>
      <w:tr w:rsidR="00452882" w:rsidRPr="00452882" w14:paraId="6F915531" w14:textId="77777777" w:rsidTr="00452882">
        <w:trPr>
          <w:trHeight w:val="765"/>
        </w:trPr>
        <w:tc>
          <w:tcPr>
            <w:tcW w:w="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E6B8B7"/>
            <w:vAlign w:val="center"/>
            <w:hideMark/>
          </w:tcPr>
          <w:p w14:paraId="61497EC3" w14:textId="77777777" w:rsidR="00452882" w:rsidRPr="00452882" w:rsidRDefault="00452882" w:rsidP="004528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452882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L.p.</w:t>
            </w:r>
          </w:p>
        </w:tc>
        <w:tc>
          <w:tcPr>
            <w:tcW w:w="65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C0C0C0" w:fill="E6B8B7"/>
            <w:vAlign w:val="center"/>
            <w:hideMark/>
          </w:tcPr>
          <w:p w14:paraId="5B90DDEC" w14:textId="77777777" w:rsidR="00452882" w:rsidRPr="00452882" w:rsidRDefault="00452882" w:rsidP="004528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452882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Farby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C0C0C0" w:fill="E6B8B7"/>
            <w:vAlign w:val="center"/>
            <w:hideMark/>
          </w:tcPr>
          <w:p w14:paraId="1A72462E" w14:textId="376AA852" w:rsidR="00452882" w:rsidRDefault="000E1428" w:rsidP="004528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J.m.</w:t>
            </w:r>
          </w:p>
          <w:p w14:paraId="5F9E93D4" w14:textId="3BB09432" w:rsidR="000E1428" w:rsidRPr="00452882" w:rsidRDefault="000E1428" w:rsidP="004528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C0C0C0" w:fill="E6B8B7"/>
            <w:vAlign w:val="center"/>
            <w:hideMark/>
          </w:tcPr>
          <w:p w14:paraId="619A17D6" w14:textId="77777777" w:rsidR="00452882" w:rsidRPr="00452882" w:rsidRDefault="00452882" w:rsidP="004528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452882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Ilość</w:t>
            </w:r>
          </w:p>
        </w:tc>
      </w:tr>
      <w:tr w:rsidR="00452882" w:rsidRPr="00452882" w14:paraId="4E26FFE7" w14:textId="77777777" w:rsidTr="00B9599E">
        <w:trPr>
          <w:trHeight w:val="165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E1A95" w14:textId="77777777" w:rsidR="00452882" w:rsidRPr="00452882" w:rsidRDefault="00452882" w:rsidP="004528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52882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EA19E" w14:textId="70B5A563" w:rsidR="00452882" w:rsidRPr="00452882" w:rsidRDefault="00452882" w:rsidP="00452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52882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Emalia ftalowa w kolorze - czarnym połysk; wydajność do 18m2/l, przy jednej warstwie; data ważności nie </w:t>
            </w:r>
            <w:r w:rsidR="00D43891" w:rsidRPr="00452882">
              <w:rPr>
                <w:rFonts w:ascii="Calibri" w:eastAsia="Times New Roman" w:hAnsi="Calibri" w:cs="Calibri"/>
                <w:color w:val="000000"/>
                <w:lang w:eastAsia="pl-PL"/>
              </w:rPr>
              <w:t>mniejsza</w:t>
            </w:r>
            <w:r w:rsidRPr="00452882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niż 36 miesięcy od daty produkcji; posiadająca atest higieniczny, o obniżonej zawartości rozpuszczalników; </w:t>
            </w:r>
            <w:r w:rsidR="00D43891" w:rsidRPr="00452882">
              <w:rPr>
                <w:rFonts w:ascii="Calibri" w:eastAsia="Times New Roman" w:hAnsi="Calibri" w:cs="Calibri"/>
                <w:color w:val="000000"/>
                <w:lang w:eastAsia="pl-PL"/>
              </w:rPr>
              <w:t>odporna</w:t>
            </w:r>
            <w:r w:rsidRPr="00452882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na czynniki atmosferyczne i mechaniczne; opakowanie 5l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AFBEC" w14:textId="77777777" w:rsidR="00452882" w:rsidRPr="00452882" w:rsidRDefault="00452882" w:rsidP="004528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452882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litr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F5830" w14:textId="77777777" w:rsidR="00452882" w:rsidRPr="00452882" w:rsidRDefault="00452882" w:rsidP="004528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452882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5</w:t>
            </w:r>
          </w:p>
        </w:tc>
      </w:tr>
      <w:tr w:rsidR="00452882" w:rsidRPr="00452882" w14:paraId="652D3ED0" w14:textId="77777777" w:rsidTr="00B9599E">
        <w:trPr>
          <w:trHeight w:val="81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43249" w14:textId="77777777" w:rsidR="00452882" w:rsidRPr="00452882" w:rsidRDefault="00452882" w:rsidP="004528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52882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9ED8A" w14:textId="77777777" w:rsidR="00452882" w:rsidRPr="00452882" w:rsidRDefault="00452882" w:rsidP="00452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52882">
              <w:rPr>
                <w:rFonts w:ascii="Calibri" w:eastAsia="Times New Roman" w:hAnsi="Calibri" w:cs="Calibri"/>
                <w:color w:val="000000"/>
                <w:lang w:eastAsia="pl-PL"/>
              </w:rPr>
              <w:t>Farba akrylowa na zacieki i plamy, matowa bardzo dobrze przylegająca do podłoża, kolor biały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AAADD" w14:textId="77777777" w:rsidR="00452882" w:rsidRPr="00452882" w:rsidRDefault="00452882" w:rsidP="004528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452882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litr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9B122" w14:textId="77777777" w:rsidR="00452882" w:rsidRPr="00452882" w:rsidRDefault="00452882" w:rsidP="004528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452882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5</w:t>
            </w:r>
          </w:p>
        </w:tc>
      </w:tr>
      <w:tr w:rsidR="00452882" w:rsidRPr="00452882" w14:paraId="3CF622FC" w14:textId="77777777" w:rsidTr="00B9599E">
        <w:trPr>
          <w:trHeight w:val="177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FAD1F" w14:textId="77777777" w:rsidR="00452882" w:rsidRPr="00452882" w:rsidRDefault="00452882" w:rsidP="004528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52882">
              <w:rPr>
                <w:rFonts w:ascii="Calibri" w:eastAsia="Times New Roman" w:hAnsi="Calibri" w:cs="Calibri"/>
                <w:color w:val="000000"/>
                <w:lang w:eastAsia="pl-PL"/>
              </w:rPr>
              <w:t>3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145E5" w14:textId="162AF8FC" w:rsidR="00452882" w:rsidRPr="00452882" w:rsidRDefault="00452882" w:rsidP="00452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52882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Emalia olejno - </w:t>
            </w:r>
            <w:proofErr w:type="spellStart"/>
            <w:r w:rsidRPr="00452882">
              <w:rPr>
                <w:rFonts w:ascii="Calibri" w:eastAsia="Times New Roman" w:hAnsi="Calibri" w:cs="Calibri"/>
                <w:color w:val="000000"/>
                <w:lang w:eastAsia="pl-PL"/>
              </w:rPr>
              <w:t>alkidowa</w:t>
            </w:r>
            <w:proofErr w:type="spellEnd"/>
            <w:r w:rsidRPr="00452882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w kolorze - białym połysk; wydajność do 18m2/l, przy jednej warstwie; data ważności nie </w:t>
            </w:r>
            <w:r w:rsidR="00D43891" w:rsidRPr="00452882">
              <w:rPr>
                <w:rFonts w:ascii="Calibri" w:eastAsia="Times New Roman" w:hAnsi="Calibri" w:cs="Calibri"/>
                <w:color w:val="000000"/>
                <w:lang w:eastAsia="pl-PL"/>
              </w:rPr>
              <w:t>mniejsza</w:t>
            </w:r>
            <w:r w:rsidRPr="00452882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niż 36 miesięcy od daty produkcji; posiadająca atest higieniczny, o obniżonej zawartości rozpuszczalników; </w:t>
            </w:r>
            <w:r w:rsidR="00D43891" w:rsidRPr="00452882">
              <w:rPr>
                <w:rFonts w:ascii="Calibri" w:eastAsia="Times New Roman" w:hAnsi="Calibri" w:cs="Calibri"/>
                <w:color w:val="000000"/>
                <w:lang w:eastAsia="pl-PL"/>
              </w:rPr>
              <w:t>odporna</w:t>
            </w:r>
            <w:r w:rsidRPr="00452882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na czynniki atmosferyczne i mechaniczne; opakowanie 5l.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32E8A" w14:textId="77777777" w:rsidR="00452882" w:rsidRPr="00452882" w:rsidRDefault="00452882" w:rsidP="004528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452882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litr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D67DB" w14:textId="77777777" w:rsidR="00452882" w:rsidRPr="00452882" w:rsidRDefault="00452882" w:rsidP="004528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452882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5</w:t>
            </w:r>
          </w:p>
        </w:tc>
      </w:tr>
      <w:tr w:rsidR="00452882" w:rsidRPr="00452882" w14:paraId="281181B8" w14:textId="77777777" w:rsidTr="00B9599E">
        <w:trPr>
          <w:trHeight w:val="1516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90300" w14:textId="77777777" w:rsidR="00452882" w:rsidRPr="00452882" w:rsidRDefault="00452882" w:rsidP="004528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52882">
              <w:rPr>
                <w:rFonts w:ascii="Calibri" w:eastAsia="Times New Roman" w:hAnsi="Calibri" w:cs="Calibri"/>
                <w:color w:val="000000"/>
                <w:lang w:eastAsia="pl-PL"/>
              </w:rPr>
              <w:t>4</w:t>
            </w: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1A6436" w14:textId="77777777" w:rsidR="00C26B38" w:rsidRDefault="00C26B38" w:rsidP="00C26B3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Farba emulsyjna akrylowa </w:t>
            </w:r>
            <w:r>
              <w:rPr>
                <w:rFonts w:ascii="Calibri" w:hAnsi="Calibri" w:cs="Calibri"/>
                <w:b/>
                <w:bCs/>
                <w:color w:val="000000"/>
              </w:rPr>
              <w:t>Śnieżka Eko – do ścian i sufitów, kolor biały</w:t>
            </w:r>
            <w:r>
              <w:rPr>
                <w:rFonts w:ascii="Calibri" w:hAnsi="Calibri" w:cs="Calibri"/>
                <w:color w:val="000000"/>
              </w:rPr>
              <w:t xml:space="preserve"> stopień połysku mat, do 13 m</w:t>
            </w:r>
            <w:r>
              <w:rPr>
                <w:rFonts w:ascii="Calibri" w:hAnsi="Calibri" w:cs="Calibri"/>
                <w:color w:val="000000"/>
                <w:vertAlign w:val="superscript"/>
              </w:rPr>
              <w:t>2</w:t>
            </w:r>
            <w:r>
              <w:rPr>
                <w:rFonts w:ascii="Calibri" w:hAnsi="Calibri" w:cs="Calibri"/>
                <w:color w:val="000000"/>
              </w:rPr>
              <w:t>/l przy jednokrotnym malowaniu</w:t>
            </w:r>
          </w:p>
          <w:p w14:paraId="73E4EE97" w14:textId="79E41D91" w:rsidR="00452882" w:rsidRPr="00452882" w:rsidRDefault="00452882" w:rsidP="00452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1FDA9" w14:textId="77777777" w:rsidR="00452882" w:rsidRPr="00452882" w:rsidRDefault="00452882" w:rsidP="004528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452882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litr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CF7F6" w14:textId="77777777" w:rsidR="00452882" w:rsidRPr="00452882" w:rsidRDefault="00452882" w:rsidP="004528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452882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50</w:t>
            </w:r>
          </w:p>
        </w:tc>
      </w:tr>
      <w:tr w:rsidR="00452882" w:rsidRPr="00452882" w14:paraId="6517B5B4" w14:textId="77777777" w:rsidTr="00B9599E">
        <w:trPr>
          <w:trHeight w:val="108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A3228" w14:textId="77777777" w:rsidR="00452882" w:rsidRPr="00452882" w:rsidRDefault="00452882" w:rsidP="004528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52882">
              <w:rPr>
                <w:rFonts w:ascii="Calibri" w:eastAsia="Times New Roman" w:hAnsi="Calibri" w:cs="Calibri"/>
                <w:color w:val="000000"/>
                <w:lang w:eastAsia="pl-PL"/>
              </w:rPr>
              <w:t>5</w:t>
            </w:r>
          </w:p>
        </w:tc>
        <w:tc>
          <w:tcPr>
            <w:tcW w:w="652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2F8DB" w14:textId="77777777" w:rsidR="00452882" w:rsidRPr="00452882" w:rsidRDefault="00452882" w:rsidP="00452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52882">
              <w:rPr>
                <w:rFonts w:ascii="Calibri" w:eastAsia="Times New Roman" w:hAnsi="Calibri" w:cs="Calibri"/>
                <w:color w:val="000000"/>
                <w:lang w:eastAsia="pl-PL"/>
              </w:rPr>
              <w:t>Rozpuszczalnik ftalowy do rozcieńczania wyrobów ftalowych, olejnych i bitumicznych oraz do mycia narzędzi malarskich; opakowanie 5l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1B89D" w14:textId="77777777" w:rsidR="00452882" w:rsidRPr="00452882" w:rsidRDefault="00452882" w:rsidP="004528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452882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litr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4045A" w14:textId="77777777" w:rsidR="00452882" w:rsidRPr="00452882" w:rsidRDefault="00452882" w:rsidP="004528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452882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20</w:t>
            </w:r>
          </w:p>
        </w:tc>
      </w:tr>
    </w:tbl>
    <w:p w14:paraId="6D8C93A6" w14:textId="77777777" w:rsidR="002D48EC" w:rsidRDefault="002D48EC" w:rsidP="002D48EC">
      <w:pPr>
        <w:rPr>
          <w:rFonts w:ascii="Arial" w:hAnsi="Arial" w:cs="Arial"/>
          <w:b/>
          <w:sz w:val="24"/>
          <w:szCs w:val="20"/>
        </w:rPr>
      </w:pPr>
    </w:p>
    <w:p w14:paraId="0EDE256D" w14:textId="77777777" w:rsidR="002D48EC" w:rsidRDefault="002D48EC" w:rsidP="002D48EC">
      <w:pPr>
        <w:rPr>
          <w:rFonts w:ascii="Arial" w:hAnsi="Arial" w:cs="Arial"/>
          <w:b/>
          <w:sz w:val="24"/>
          <w:szCs w:val="20"/>
        </w:rPr>
      </w:pPr>
    </w:p>
    <w:p w14:paraId="2E2A1D3B" w14:textId="77777777" w:rsidR="00452882" w:rsidRPr="009414C9" w:rsidRDefault="00452882" w:rsidP="00452882">
      <w:pPr>
        <w:rPr>
          <w:rFonts w:ascii="Arial" w:eastAsia="Times New Roman" w:hAnsi="Arial" w:cs="Arial"/>
          <w:i/>
          <w:sz w:val="24"/>
          <w:lang w:eastAsia="pl-PL"/>
        </w:rPr>
      </w:pPr>
      <w:r>
        <w:rPr>
          <w:rFonts w:ascii="Arial" w:eastAsia="Times New Roman" w:hAnsi="Arial" w:cs="Arial"/>
          <w:i/>
          <w:sz w:val="24"/>
          <w:lang w:eastAsia="pl-PL"/>
        </w:rPr>
        <w:t>O</w:t>
      </w:r>
      <w:r w:rsidRPr="00116331">
        <w:rPr>
          <w:rFonts w:ascii="Arial" w:eastAsia="Times New Roman" w:hAnsi="Arial" w:cs="Arial"/>
          <w:i/>
          <w:sz w:val="24"/>
          <w:lang w:eastAsia="pl-PL"/>
        </w:rPr>
        <w:t xml:space="preserve">kreślona </w:t>
      </w:r>
      <w:r>
        <w:rPr>
          <w:rFonts w:ascii="Arial" w:eastAsia="Times New Roman" w:hAnsi="Arial" w:cs="Arial"/>
          <w:i/>
          <w:sz w:val="24"/>
          <w:lang w:eastAsia="pl-PL"/>
        </w:rPr>
        <w:t>c</w:t>
      </w:r>
      <w:r w:rsidRPr="00116331">
        <w:rPr>
          <w:rFonts w:ascii="Arial" w:eastAsia="Times New Roman" w:hAnsi="Arial" w:cs="Arial"/>
          <w:i/>
          <w:sz w:val="24"/>
          <w:lang w:eastAsia="pl-PL"/>
        </w:rPr>
        <w:t>ena obejmuje również wszystkie koszty związane z  wykonaniem dostawy</w:t>
      </w:r>
      <w:r>
        <w:rPr>
          <w:rFonts w:ascii="Arial" w:eastAsia="Times New Roman" w:hAnsi="Arial" w:cs="Arial"/>
          <w:i/>
          <w:sz w:val="24"/>
          <w:lang w:eastAsia="pl-PL"/>
        </w:rPr>
        <w:t xml:space="preserve"> w tym</w:t>
      </w:r>
      <w:r w:rsidRPr="00116331">
        <w:rPr>
          <w:rFonts w:ascii="Arial" w:eastAsia="Times New Roman" w:hAnsi="Arial" w:cs="Arial"/>
          <w:i/>
          <w:sz w:val="24"/>
          <w:lang w:eastAsia="pl-PL"/>
        </w:rPr>
        <w:t xml:space="preserve">: koszt </w:t>
      </w:r>
      <w:r>
        <w:rPr>
          <w:rFonts w:ascii="Arial" w:eastAsia="Times New Roman" w:hAnsi="Arial" w:cs="Arial"/>
          <w:i/>
          <w:sz w:val="24"/>
          <w:lang w:eastAsia="pl-PL"/>
        </w:rPr>
        <w:t>materiałów</w:t>
      </w:r>
      <w:r w:rsidRPr="00116331">
        <w:rPr>
          <w:rFonts w:ascii="Arial" w:eastAsia="Times New Roman" w:hAnsi="Arial" w:cs="Arial"/>
          <w:i/>
          <w:sz w:val="24"/>
          <w:lang w:eastAsia="pl-PL"/>
        </w:rPr>
        <w:t xml:space="preserve">, koszt dostawy oraz rozładunku w miejscu dostawy, wszystkie koszty związane z usunięciem wad wraz z transportem </w:t>
      </w:r>
      <w:r>
        <w:rPr>
          <w:rFonts w:ascii="Arial" w:eastAsia="Times New Roman" w:hAnsi="Arial" w:cs="Arial"/>
          <w:i/>
          <w:sz w:val="24"/>
          <w:lang w:eastAsia="pl-PL"/>
        </w:rPr>
        <w:t xml:space="preserve">materiałów </w:t>
      </w:r>
      <w:r w:rsidRPr="00116331">
        <w:rPr>
          <w:rFonts w:ascii="Arial" w:eastAsia="Times New Roman" w:hAnsi="Arial" w:cs="Arial"/>
          <w:i/>
          <w:sz w:val="24"/>
          <w:lang w:eastAsia="pl-PL"/>
        </w:rPr>
        <w:t>podle</w:t>
      </w:r>
      <w:r>
        <w:rPr>
          <w:rFonts w:ascii="Arial" w:eastAsia="Times New Roman" w:hAnsi="Arial" w:cs="Arial"/>
          <w:i/>
          <w:sz w:val="24"/>
          <w:lang w:eastAsia="pl-PL"/>
        </w:rPr>
        <w:t>gających</w:t>
      </w:r>
      <w:r w:rsidRPr="00116331">
        <w:rPr>
          <w:rFonts w:ascii="Arial" w:eastAsia="Times New Roman" w:hAnsi="Arial" w:cs="Arial"/>
          <w:i/>
          <w:sz w:val="24"/>
          <w:lang w:eastAsia="pl-PL"/>
        </w:rPr>
        <w:t xml:space="preserve"> reklamacji (gwarancji), do magazynów zlokalizowanych w miejscowości:</w:t>
      </w:r>
    </w:p>
    <w:p w14:paraId="20B032AB" w14:textId="77777777" w:rsidR="00452882" w:rsidRPr="00E67500" w:rsidRDefault="00452882" w:rsidP="00452882">
      <w:pPr>
        <w:ind w:firstLine="708"/>
        <w:rPr>
          <w:rFonts w:ascii="Arial" w:hAnsi="Arial" w:cs="Arial"/>
          <w:b/>
          <w:sz w:val="24"/>
          <w:szCs w:val="20"/>
          <w:u w:val="single"/>
        </w:rPr>
      </w:pPr>
      <w:r w:rsidRPr="00E67500">
        <w:rPr>
          <w:rFonts w:ascii="Arial" w:hAnsi="Arial" w:cs="Arial"/>
          <w:b/>
          <w:sz w:val="24"/>
          <w:szCs w:val="20"/>
          <w:u w:val="single"/>
        </w:rPr>
        <w:lastRenderedPageBreak/>
        <w:t>Adresy miejscowości dostawy:</w:t>
      </w:r>
    </w:p>
    <w:p w14:paraId="22949E3B" w14:textId="60DA1ED4" w:rsidR="00452882" w:rsidRPr="00EE4951" w:rsidRDefault="007B1B14" w:rsidP="00452882">
      <w:pPr>
        <w:spacing w:after="0"/>
        <w:ind w:firstLine="708"/>
        <w:rPr>
          <w:rFonts w:ascii="Arial" w:hAnsi="Arial" w:cs="Arial"/>
          <w:b/>
          <w:sz w:val="24"/>
          <w:szCs w:val="20"/>
        </w:rPr>
      </w:pPr>
      <w:r>
        <w:rPr>
          <w:rFonts w:ascii="Arial" w:hAnsi="Arial" w:cs="Arial"/>
          <w:b/>
          <w:sz w:val="24"/>
          <w:szCs w:val="20"/>
          <w:u w:val="single"/>
        </w:rPr>
        <w:t>Hrubieszów</w:t>
      </w:r>
      <w:r w:rsidR="00452882" w:rsidRPr="00EE4951">
        <w:rPr>
          <w:rFonts w:ascii="Arial" w:hAnsi="Arial" w:cs="Arial"/>
          <w:b/>
          <w:sz w:val="24"/>
          <w:szCs w:val="20"/>
        </w:rPr>
        <w:t xml:space="preserve"> ul. </w:t>
      </w:r>
      <w:r>
        <w:rPr>
          <w:rFonts w:ascii="Arial" w:hAnsi="Arial" w:cs="Arial"/>
          <w:b/>
          <w:sz w:val="24"/>
          <w:szCs w:val="20"/>
        </w:rPr>
        <w:t>Dwernickiego 4</w:t>
      </w:r>
      <w:r w:rsidR="00452882" w:rsidRPr="00EE4951">
        <w:rPr>
          <w:rFonts w:ascii="Arial" w:hAnsi="Arial" w:cs="Arial"/>
          <w:b/>
          <w:sz w:val="24"/>
          <w:szCs w:val="20"/>
        </w:rPr>
        <w:t>, 22-</w:t>
      </w:r>
      <w:r>
        <w:rPr>
          <w:rFonts w:ascii="Arial" w:hAnsi="Arial" w:cs="Arial"/>
          <w:b/>
          <w:sz w:val="24"/>
          <w:szCs w:val="20"/>
        </w:rPr>
        <w:t>5</w:t>
      </w:r>
      <w:r w:rsidR="00452882" w:rsidRPr="00EE4951">
        <w:rPr>
          <w:rFonts w:ascii="Arial" w:hAnsi="Arial" w:cs="Arial"/>
          <w:b/>
          <w:sz w:val="24"/>
          <w:szCs w:val="20"/>
        </w:rPr>
        <w:t xml:space="preserve">00 </w:t>
      </w:r>
      <w:r>
        <w:rPr>
          <w:rFonts w:ascii="Arial" w:hAnsi="Arial" w:cs="Arial"/>
          <w:b/>
          <w:sz w:val="24"/>
          <w:szCs w:val="20"/>
        </w:rPr>
        <w:t>Hrubieszów</w:t>
      </w:r>
      <w:r w:rsidR="00452882" w:rsidRPr="00EE4951">
        <w:rPr>
          <w:rFonts w:ascii="Arial" w:hAnsi="Arial" w:cs="Arial"/>
          <w:b/>
          <w:sz w:val="24"/>
          <w:szCs w:val="20"/>
        </w:rPr>
        <w:t>, bud.</w:t>
      </w:r>
      <w:r w:rsidR="00452882">
        <w:rPr>
          <w:rFonts w:ascii="Arial" w:hAnsi="Arial" w:cs="Arial"/>
          <w:b/>
          <w:sz w:val="24"/>
          <w:szCs w:val="20"/>
        </w:rPr>
        <w:t xml:space="preserve"> N</w:t>
      </w:r>
      <w:r w:rsidR="00452882" w:rsidRPr="00EE4951">
        <w:rPr>
          <w:rFonts w:ascii="Arial" w:hAnsi="Arial" w:cs="Arial"/>
          <w:b/>
          <w:sz w:val="24"/>
          <w:szCs w:val="20"/>
        </w:rPr>
        <w:t xml:space="preserve">r </w:t>
      </w:r>
      <w:r w:rsidR="00581676">
        <w:rPr>
          <w:rFonts w:ascii="Arial" w:hAnsi="Arial" w:cs="Arial"/>
          <w:b/>
          <w:sz w:val="24"/>
          <w:szCs w:val="20"/>
        </w:rPr>
        <w:t>97</w:t>
      </w:r>
    </w:p>
    <w:p w14:paraId="3A86FFEF" w14:textId="77777777" w:rsidR="00452882" w:rsidRDefault="00452882" w:rsidP="00452882">
      <w:pPr>
        <w:spacing w:after="0"/>
        <w:rPr>
          <w:rFonts w:ascii="Arial" w:hAnsi="Arial" w:cs="Arial"/>
          <w:b/>
          <w:sz w:val="24"/>
          <w:szCs w:val="20"/>
        </w:rPr>
      </w:pPr>
    </w:p>
    <w:p w14:paraId="68154262" w14:textId="77777777" w:rsidR="00452882" w:rsidRDefault="00452882" w:rsidP="00452882">
      <w:pPr>
        <w:ind w:firstLine="708"/>
        <w:rPr>
          <w:rFonts w:ascii="Arial" w:hAnsi="Arial" w:cs="Arial"/>
          <w:b/>
          <w:sz w:val="24"/>
          <w:szCs w:val="20"/>
        </w:rPr>
      </w:pPr>
      <w:r w:rsidRPr="003211FC">
        <w:rPr>
          <w:rFonts w:ascii="Arial" w:hAnsi="Arial" w:cs="Arial"/>
          <w:b/>
          <w:sz w:val="24"/>
          <w:szCs w:val="20"/>
          <w:u w:val="single"/>
        </w:rPr>
        <w:t>DANE DO FAKTURY</w:t>
      </w:r>
      <w:r>
        <w:rPr>
          <w:rFonts w:ascii="Arial" w:hAnsi="Arial" w:cs="Arial"/>
          <w:b/>
          <w:sz w:val="24"/>
          <w:szCs w:val="20"/>
        </w:rPr>
        <w:t>:</w:t>
      </w:r>
    </w:p>
    <w:p w14:paraId="12A0A7EF" w14:textId="77777777" w:rsidR="00452882" w:rsidRDefault="00452882" w:rsidP="00452882">
      <w:pPr>
        <w:suppressAutoHyphens/>
        <w:spacing w:after="0" w:line="276" w:lineRule="auto"/>
        <w:ind w:firstLine="709"/>
        <w:jc w:val="both"/>
        <w:rPr>
          <w:rFonts w:ascii="Arial" w:eastAsia="Times New Roman" w:hAnsi="Arial" w:cs="Arial"/>
          <w:b/>
          <w:sz w:val="24"/>
          <w:lang w:eastAsia="ar-SA"/>
        </w:rPr>
      </w:pPr>
      <w:r>
        <w:rPr>
          <w:rFonts w:ascii="Arial" w:eastAsia="Times New Roman" w:hAnsi="Arial" w:cs="Arial"/>
          <w:b/>
          <w:sz w:val="24"/>
          <w:lang w:eastAsia="ar-SA"/>
        </w:rPr>
        <w:t>32 WOJSKOWY ODDZIAŁ GOSPODARCZY W ZAMOŚCIU</w:t>
      </w:r>
    </w:p>
    <w:p w14:paraId="385738BE" w14:textId="77777777" w:rsidR="00452882" w:rsidRDefault="00452882" w:rsidP="00452882">
      <w:pPr>
        <w:suppressAutoHyphens/>
        <w:spacing w:after="0" w:line="276" w:lineRule="auto"/>
        <w:ind w:firstLine="709"/>
        <w:jc w:val="both"/>
        <w:rPr>
          <w:rFonts w:ascii="Arial" w:eastAsia="Times New Roman" w:hAnsi="Arial" w:cs="Arial"/>
          <w:b/>
          <w:sz w:val="24"/>
          <w:lang w:eastAsia="ar-SA"/>
        </w:rPr>
      </w:pPr>
      <w:r>
        <w:rPr>
          <w:rFonts w:ascii="Arial" w:eastAsia="Times New Roman" w:hAnsi="Arial" w:cs="Arial"/>
          <w:b/>
          <w:sz w:val="24"/>
          <w:lang w:eastAsia="ar-SA"/>
        </w:rPr>
        <w:t>ul. Wojska Polskiego 2 F</w:t>
      </w:r>
    </w:p>
    <w:p w14:paraId="05289E5A" w14:textId="77777777" w:rsidR="00452882" w:rsidRDefault="00452882" w:rsidP="00452882">
      <w:pPr>
        <w:suppressAutoHyphens/>
        <w:spacing w:after="0" w:line="276" w:lineRule="auto"/>
        <w:ind w:firstLine="709"/>
        <w:jc w:val="both"/>
        <w:rPr>
          <w:rFonts w:ascii="Arial" w:eastAsia="Times New Roman" w:hAnsi="Arial" w:cs="Arial"/>
          <w:b/>
          <w:sz w:val="24"/>
          <w:lang w:eastAsia="ar-SA"/>
        </w:rPr>
      </w:pPr>
      <w:r>
        <w:rPr>
          <w:rFonts w:ascii="Arial" w:eastAsia="Times New Roman" w:hAnsi="Arial" w:cs="Arial"/>
          <w:b/>
          <w:sz w:val="24"/>
          <w:lang w:eastAsia="ar-SA"/>
        </w:rPr>
        <w:t>22-400 ZAMOŚĆ</w:t>
      </w:r>
    </w:p>
    <w:p w14:paraId="024FA78F" w14:textId="77777777" w:rsidR="00452882" w:rsidRDefault="00452882" w:rsidP="00452882">
      <w:pPr>
        <w:suppressAutoHyphens/>
        <w:spacing w:after="0" w:line="276" w:lineRule="auto"/>
        <w:ind w:firstLine="709"/>
        <w:jc w:val="both"/>
        <w:rPr>
          <w:rFonts w:ascii="Arial" w:eastAsia="Times New Roman" w:hAnsi="Arial" w:cs="Arial"/>
          <w:b/>
          <w:sz w:val="24"/>
          <w:lang w:eastAsia="ar-SA"/>
        </w:rPr>
      </w:pPr>
      <w:r>
        <w:rPr>
          <w:rFonts w:ascii="Arial" w:eastAsia="Times New Roman" w:hAnsi="Arial" w:cs="Arial"/>
          <w:b/>
          <w:sz w:val="24"/>
          <w:lang w:eastAsia="ar-SA"/>
        </w:rPr>
        <w:t>NIP: 922-304-63-57</w:t>
      </w:r>
    </w:p>
    <w:p w14:paraId="44DBC9A7" w14:textId="77777777" w:rsidR="00452882" w:rsidRPr="00183C04" w:rsidRDefault="00452882" w:rsidP="00452882">
      <w:pPr>
        <w:suppressAutoHyphens/>
        <w:spacing w:after="0" w:line="276" w:lineRule="auto"/>
        <w:ind w:firstLine="709"/>
        <w:jc w:val="both"/>
        <w:rPr>
          <w:rFonts w:ascii="Arial" w:eastAsia="Times New Roman" w:hAnsi="Arial" w:cs="Arial"/>
          <w:b/>
          <w:sz w:val="24"/>
          <w:lang w:eastAsia="ar-SA"/>
        </w:rPr>
      </w:pPr>
      <w:r>
        <w:rPr>
          <w:rFonts w:ascii="Arial" w:eastAsia="Times New Roman" w:hAnsi="Arial" w:cs="Arial"/>
          <w:b/>
          <w:sz w:val="24"/>
          <w:lang w:eastAsia="ar-SA"/>
        </w:rPr>
        <w:t xml:space="preserve">REGON: 061402337  </w:t>
      </w:r>
    </w:p>
    <w:p w14:paraId="3ED3E80F" w14:textId="77777777" w:rsidR="00452882" w:rsidRPr="0018593B" w:rsidRDefault="00452882" w:rsidP="00452882">
      <w:pPr>
        <w:ind w:firstLine="708"/>
        <w:rPr>
          <w:rFonts w:ascii="Arial" w:hAnsi="Arial" w:cs="Arial"/>
          <w:b/>
          <w:sz w:val="32"/>
          <w:szCs w:val="20"/>
          <w:u w:val="single"/>
        </w:rPr>
      </w:pPr>
      <w:r w:rsidRPr="0018593B">
        <w:rPr>
          <w:rFonts w:ascii="Arial" w:hAnsi="Arial" w:cs="Arial"/>
          <w:b/>
          <w:sz w:val="32"/>
          <w:szCs w:val="20"/>
          <w:u w:val="single"/>
        </w:rPr>
        <w:t>UWAGA:</w:t>
      </w:r>
    </w:p>
    <w:p w14:paraId="627A5081" w14:textId="77777777" w:rsidR="00452882" w:rsidRPr="00184379" w:rsidRDefault="00452882" w:rsidP="00452882">
      <w:pPr>
        <w:rPr>
          <w:rFonts w:ascii="Arial" w:hAnsi="Arial" w:cs="Arial"/>
          <w:b/>
          <w:sz w:val="24"/>
          <w:szCs w:val="20"/>
        </w:rPr>
      </w:pPr>
      <w:r>
        <w:rPr>
          <w:rFonts w:ascii="Arial" w:hAnsi="Arial" w:cs="Arial"/>
          <w:b/>
          <w:sz w:val="24"/>
          <w:szCs w:val="20"/>
        </w:rPr>
        <w:t xml:space="preserve">      </w:t>
      </w:r>
      <w:r w:rsidRPr="00184379">
        <w:rPr>
          <w:rFonts w:ascii="Arial" w:hAnsi="Arial" w:cs="Arial"/>
          <w:b/>
          <w:sz w:val="24"/>
          <w:szCs w:val="20"/>
        </w:rPr>
        <w:t>W celu złożenia oferty należy złożyć:</w:t>
      </w:r>
    </w:p>
    <w:p w14:paraId="096F4287" w14:textId="77777777" w:rsidR="00452882" w:rsidRPr="00DD3250" w:rsidRDefault="00452882" w:rsidP="00452882">
      <w:pPr>
        <w:pStyle w:val="Akapitzlist"/>
        <w:numPr>
          <w:ilvl w:val="0"/>
          <w:numId w:val="7"/>
        </w:numPr>
        <w:rPr>
          <w:rFonts w:ascii="Arial" w:hAnsi="Arial" w:cs="Arial"/>
          <w:sz w:val="24"/>
          <w:szCs w:val="20"/>
        </w:rPr>
      </w:pPr>
      <w:r w:rsidRPr="00DD3250">
        <w:rPr>
          <w:rFonts w:ascii="Arial" w:hAnsi="Arial" w:cs="Arial"/>
          <w:sz w:val="24"/>
          <w:szCs w:val="20"/>
        </w:rPr>
        <w:t>Wypełniony formularz ofertowy stanowiący załącznik nr 1 do umowy.</w:t>
      </w:r>
    </w:p>
    <w:p w14:paraId="0C57EA78" w14:textId="77777777" w:rsidR="00452882" w:rsidRPr="00DD3250" w:rsidRDefault="00452882" w:rsidP="00452882">
      <w:pPr>
        <w:pStyle w:val="Akapitzlist"/>
        <w:numPr>
          <w:ilvl w:val="0"/>
          <w:numId w:val="7"/>
        </w:numPr>
        <w:rPr>
          <w:rFonts w:ascii="Arial" w:hAnsi="Arial" w:cs="Arial"/>
          <w:sz w:val="24"/>
          <w:szCs w:val="20"/>
        </w:rPr>
      </w:pPr>
      <w:r w:rsidRPr="00DD3250">
        <w:rPr>
          <w:rFonts w:ascii="Arial" w:hAnsi="Arial" w:cs="Arial"/>
          <w:sz w:val="24"/>
          <w:szCs w:val="20"/>
        </w:rPr>
        <w:t>Wszystkie koszty związane ze sporządzeniem i przedłożeniem oferty ponosi Wykonawca.</w:t>
      </w:r>
    </w:p>
    <w:p w14:paraId="23CAC4A1" w14:textId="77777777" w:rsidR="00452882" w:rsidRPr="00DD3250" w:rsidRDefault="00452882" w:rsidP="00452882">
      <w:pPr>
        <w:pStyle w:val="Akapitzlist"/>
        <w:numPr>
          <w:ilvl w:val="0"/>
          <w:numId w:val="7"/>
        </w:numPr>
        <w:rPr>
          <w:rFonts w:ascii="Arial" w:hAnsi="Arial" w:cs="Arial"/>
          <w:sz w:val="24"/>
          <w:szCs w:val="20"/>
        </w:rPr>
      </w:pPr>
      <w:r w:rsidRPr="00DD3250">
        <w:rPr>
          <w:rFonts w:ascii="Arial" w:hAnsi="Arial" w:cs="Arial"/>
          <w:sz w:val="24"/>
          <w:szCs w:val="20"/>
        </w:rPr>
        <w:t>Wszystkie ceny detaliczne muszą być podane w PLN.</w:t>
      </w:r>
    </w:p>
    <w:p w14:paraId="34E60F75" w14:textId="77777777" w:rsidR="00452882" w:rsidRPr="00DD3250" w:rsidRDefault="00452882" w:rsidP="00452882">
      <w:pPr>
        <w:pStyle w:val="Akapitzlist"/>
        <w:numPr>
          <w:ilvl w:val="0"/>
          <w:numId w:val="7"/>
        </w:numPr>
        <w:rPr>
          <w:rFonts w:ascii="Arial" w:hAnsi="Arial" w:cs="Arial"/>
          <w:sz w:val="24"/>
          <w:szCs w:val="20"/>
        </w:rPr>
      </w:pPr>
      <w:r w:rsidRPr="00DD3250">
        <w:rPr>
          <w:rFonts w:ascii="Arial" w:hAnsi="Arial" w:cs="Arial"/>
          <w:sz w:val="24"/>
          <w:szCs w:val="20"/>
        </w:rPr>
        <w:t>Do oferty należy dołączyć wszystkie wymagane w OPZ dokumenty.</w:t>
      </w:r>
    </w:p>
    <w:p w14:paraId="78EBD377" w14:textId="77777777" w:rsidR="00452882" w:rsidRPr="00DD3250" w:rsidRDefault="00452882" w:rsidP="00452882">
      <w:pPr>
        <w:pStyle w:val="Akapitzlist"/>
        <w:numPr>
          <w:ilvl w:val="0"/>
          <w:numId w:val="7"/>
        </w:numPr>
        <w:rPr>
          <w:rFonts w:ascii="Arial" w:hAnsi="Arial" w:cs="Arial"/>
          <w:sz w:val="24"/>
          <w:szCs w:val="20"/>
        </w:rPr>
      </w:pPr>
      <w:r w:rsidRPr="00DD3250">
        <w:rPr>
          <w:rFonts w:ascii="Arial" w:hAnsi="Arial" w:cs="Arial"/>
          <w:sz w:val="24"/>
          <w:szCs w:val="20"/>
        </w:rPr>
        <w:t>W celu wyboru najkorzystniejszej oferty Zamawiający przyjął kryterium najniższa cena.</w:t>
      </w:r>
    </w:p>
    <w:p w14:paraId="0A1C85E1" w14:textId="77777777" w:rsidR="00452882" w:rsidRPr="00DD3250" w:rsidRDefault="00452882" w:rsidP="00452882">
      <w:pPr>
        <w:pStyle w:val="Akapitzlist"/>
        <w:numPr>
          <w:ilvl w:val="0"/>
          <w:numId w:val="7"/>
        </w:numPr>
        <w:rPr>
          <w:rFonts w:ascii="Arial" w:hAnsi="Arial" w:cs="Arial"/>
          <w:sz w:val="24"/>
          <w:szCs w:val="20"/>
        </w:rPr>
      </w:pPr>
      <w:r w:rsidRPr="00DD3250">
        <w:rPr>
          <w:rFonts w:ascii="Arial" w:hAnsi="Arial" w:cs="Arial"/>
          <w:sz w:val="24"/>
          <w:szCs w:val="20"/>
        </w:rPr>
        <w:t xml:space="preserve">Za najkorzystniejszą uważać się będzie ofertę, która zawiera najniższą cenę, </w:t>
      </w:r>
    </w:p>
    <w:p w14:paraId="0348AFC8" w14:textId="77777777" w:rsidR="00452882" w:rsidRPr="00DD3250" w:rsidRDefault="00452882" w:rsidP="00452882">
      <w:pPr>
        <w:pStyle w:val="Akapitzlist"/>
        <w:numPr>
          <w:ilvl w:val="0"/>
          <w:numId w:val="7"/>
        </w:numPr>
        <w:jc w:val="both"/>
        <w:rPr>
          <w:rFonts w:ascii="Arial" w:hAnsi="Arial" w:cs="Arial"/>
          <w:sz w:val="24"/>
          <w:szCs w:val="20"/>
        </w:rPr>
      </w:pPr>
      <w:r w:rsidRPr="00DD3250">
        <w:rPr>
          <w:rFonts w:ascii="Arial" w:hAnsi="Arial" w:cs="Arial"/>
          <w:sz w:val="24"/>
          <w:szCs w:val="20"/>
        </w:rPr>
        <w:t>W sytuacji gdy Zamawiający nie będzie mógł dokonać wyboru najkorzystniejszej oferty ze względu na to, że zostały złożone oferty o takiej samej cenie, wezwie on Wykonawców, którzy złożyli te oferty, do złożenia w terminie określonym przez Zamawiającego ofert dodatkowych zawierających nową cenę.</w:t>
      </w:r>
      <w:r>
        <w:rPr>
          <w:rFonts w:ascii="Arial" w:hAnsi="Arial" w:cs="Arial"/>
          <w:sz w:val="24"/>
          <w:szCs w:val="20"/>
        </w:rPr>
        <w:t xml:space="preserve"> </w:t>
      </w:r>
      <w:r w:rsidRPr="00DD3250">
        <w:rPr>
          <w:rFonts w:ascii="Arial" w:hAnsi="Arial" w:cs="Arial"/>
          <w:sz w:val="24"/>
          <w:szCs w:val="20"/>
        </w:rPr>
        <w:t>Wykonawcy</w:t>
      </w:r>
      <w:r>
        <w:rPr>
          <w:rFonts w:ascii="Arial" w:hAnsi="Arial" w:cs="Arial"/>
          <w:sz w:val="24"/>
          <w:szCs w:val="20"/>
        </w:rPr>
        <w:t xml:space="preserve"> </w:t>
      </w:r>
      <w:r w:rsidRPr="00DD3250">
        <w:rPr>
          <w:rFonts w:ascii="Arial" w:hAnsi="Arial" w:cs="Arial"/>
          <w:sz w:val="24"/>
          <w:szCs w:val="20"/>
        </w:rPr>
        <w:t xml:space="preserve">składający ofert dodatkowe nie mogą zaoferować cen wyższych niż zaoferowane </w:t>
      </w:r>
      <w:r>
        <w:rPr>
          <w:rFonts w:ascii="Arial" w:hAnsi="Arial" w:cs="Arial"/>
          <w:sz w:val="24"/>
          <w:szCs w:val="20"/>
        </w:rPr>
        <w:br/>
      </w:r>
      <w:r w:rsidRPr="00DD3250">
        <w:rPr>
          <w:rFonts w:ascii="Arial" w:hAnsi="Arial" w:cs="Arial"/>
          <w:sz w:val="24"/>
          <w:szCs w:val="20"/>
        </w:rPr>
        <w:t xml:space="preserve">w uprzednio złożonych przez nich ofertach. </w:t>
      </w:r>
    </w:p>
    <w:p w14:paraId="168C3120" w14:textId="77777777" w:rsidR="00452882" w:rsidRDefault="00452882" w:rsidP="00452882">
      <w:pPr>
        <w:pStyle w:val="Akapitzlist"/>
        <w:numPr>
          <w:ilvl w:val="0"/>
          <w:numId w:val="7"/>
        </w:numPr>
        <w:jc w:val="both"/>
        <w:rPr>
          <w:rFonts w:ascii="Arial" w:hAnsi="Arial" w:cs="Arial"/>
          <w:sz w:val="24"/>
          <w:szCs w:val="20"/>
        </w:rPr>
      </w:pPr>
      <w:r w:rsidRPr="00DD3250">
        <w:rPr>
          <w:rFonts w:ascii="Arial" w:hAnsi="Arial" w:cs="Arial"/>
          <w:sz w:val="24"/>
          <w:szCs w:val="20"/>
        </w:rPr>
        <w:t xml:space="preserve">Wykonawca, którego oferta zostanie uznana za najkorzystniejszą zobowiązany jest do podpisania umowy w terminie i miejscu wyznaczonym przez Zamawiającego – 32 Wojskowy Oddział Gospodarczy w Zamościu. </w:t>
      </w:r>
    </w:p>
    <w:p w14:paraId="0EA505F2" w14:textId="77777777" w:rsidR="002D48EC" w:rsidRDefault="002D48EC" w:rsidP="002D48EC">
      <w:pPr>
        <w:rPr>
          <w:rFonts w:ascii="Arial" w:hAnsi="Arial" w:cs="Arial"/>
          <w:b/>
          <w:sz w:val="24"/>
          <w:szCs w:val="20"/>
        </w:rPr>
      </w:pPr>
    </w:p>
    <w:sectPr w:rsidR="002D48EC" w:rsidSect="00F67FE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993" w:right="991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132F37" w14:textId="77777777" w:rsidR="000427E1" w:rsidRDefault="000427E1" w:rsidP="00F04FB2">
      <w:pPr>
        <w:spacing w:after="0" w:line="240" w:lineRule="auto"/>
      </w:pPr>
      <w:r>
        <w:separator/>
      </w:r>
    </w:p>
  </w:endnote>
  <w:endnote w:type="continuationSeparator" w:id="0">
    <w:p w14:paraId="52B95343" w14:textId="77777777" w:rsidR="000427E1" w:rsidRDefault="000427E1" w:rsidP="00F04F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CE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6EE9B1" w14:textId="353D393E" w:rsidR="00F67FE7" w:rsidRDefault="00F67FE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45121A" w14:textId="6EDED1EF" w:rsidR="00F67FE7" w:rsidRDefault="00F67FE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FB6E0B" w14:textId="7528B1E3" w:rsidR="00F67FE7" w:rsidRDefault="00F67FE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D8638C" w14:textId="77777777" w:rsidR="000427E1" w:rsidRDefault="000427E1" w:rsidP="00F04FB2">
      <w:pPr>
        <w:spacing w:after="0" w:line="240" w:lineRule="auto"/>
      </w:pPr>
      <w:r>
        <w:separator/>
      </w:r>
    </w:p>
  </w:footnote>
  <w:footnote w:type="continuationSeparator" w:id="0">
    <w:p w14:paraId="18883602" w14:textId="77777777" w:rsidR="000427E1" w:rsidRDefault="000427E1" w:rsidP="00F04F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039563" w14:textId="5C6A2373" w:rsidR="00F67FE7" w:rsidRDefault="00F67FE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08A2E8" w14:textId="782AA0EC" w:rsidR="00F67FE7" w:rsidRDefault="00F67FE7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5F20EA" w14:textId="166C8655" w:rsidR="00F67FE7" w:rsidRDefault="00F67FE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025F"/>
    <w:multiLevelType w:val="hybridMultilevel"/>
    <w:tmpl w:val="320C69F6"/>
    <w:lvl w:ilvl="0" w:tplc="33D4BECA">
      <w:start w:val="3"/>
      <w:numFmt w:val="decimal"/>
      <w:lvlText w:val="%1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59183D"/>
    <w:multiLevelType w:val="hybridMultilevel"/>
    <w:tmpl w:val="3FE8F8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7B2B68"/>
    <w:multiLevelType w:val="hybridMultilevel"/>
    <w:tmpl w:val="EABA7C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D20700"/>
    <w:multiLevelType w:val="hybridMultilevel"/>
    <w:tmpl w:val="7C0071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E916E2"/>
    <w:multiLevelType w:val="hybridMultilevel"/>
    <w:tmpl w:val="D3587010"/>
    <w:lvl w:ilvl="0" w:tplc="AF0CDC1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070E36"/>
    <w:multiLevelType w:val="hybridMultilevel"/>
    <w:tmpl w:val="6714E9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F9B20F3"/>
    <w:multiLevelType w:val="hybridMultilevel"/>
    <w:tmpl w:val="AC6E6CE4"/>
    <w:lvl w:ilvl="0" w:tplc="D5CC7FD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16983835">
    <w:abstractNumId w:val="1"/>
  </w:num>
  <w:num w:numId="2" w16cid:durableId="304238223">
    <w:abstractNumId w:val="5"/>
  </w:num>
  <w:num w:numId="3" w16cid:durableId="1946301146">
    <w:abstractNumId w:val="4"/>
  </w:num>
  <w:num w:numId="4" w16cid:durableId="1051419787">
    <w:abstractNumId w:val="6"/>
  </w:num>
  <w:num w:numId="5" w16cid:durableId="102962660">
    <w:abstractNumId w:val="3"/>
  </w:num>
  <w:num w:numId="6" w16cid:durableId="1466309931">
    <w:abstractNumId w:val="0"/>
  </w:num>
  <w:num w:numId="7" w16cid:durableId="66174287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2147"/>
    <w:rsid w:val="00001176"/>
    <w:rsid w:val="00001DDC"/>
    <w:rsid w:val="00002271"/>
    <w:rsid w:val="00002DB8"/>
    <w:rsid w:val="000032DD"/>
    <w:rsid w:val="00003B3A"/>
    <w:rsid w:val="00003B56"/>
    <w:rsid w:val="00003D34"/>
    <w:rsid w:val="00004396"/>
    <w:rsid w:val="0000444C"/>
    <w:rsid w:val="00005024"/>
    <w:rsid w:val="00007EE3"/>
    <w:rsid w:val="00017315"/>
    <w:rsid w:val="00020C5E"/>
    <w:rsid w:val="000241C7"/>
    <w:rsid w:val="00025B3F"/>
    <w:rsid w:val="000309FD"/>
    <w:rsid w:val="000320E7"/>
    <w:rsid w:val="00034EFA"/>
    <w:rsid w:val="00041B0A"/>
    <w:rsid w:val="000427E1"/>
    <w:rsid w:val="00045257"/>
    <w:rsid w:val="0004551C"/>
    <w:rsid w:val="00047303"/>
    <w:rsid w:val="00054E4D"/>
    <w:rsid w:val="00055C66"/>
    <w:rsid w:val="000604C5"/>
    <w:rsid w:val="00060698"/>
    <w:rsid w:val="00063821"/>
    <w:rsid w:val="000646E8"/>
    <w:rsid w:val="000660A5"/>
    <w:rsid w:val="0006703E"/>
    <w:rsid w:val="00074921"/>
    <w:rsid w:val="00081715"/>
    <w:rsid w:val="00081CDF"/>
    <w:rsid w:val="00084E1C"/>
    <w:rsid w:val="0009287E"/>
    <w:rsid w:val="00094698"/>
    <w:rsid w:val="0009635E"/>
    <w:rsid w:val="00096487"/>
    <w:rsid w:val="000A09DA"/>
    <w:rsid w:val="000B0E03"/>
    <w:rsid w:val="000B7F9F"/>
    <w:rsid w:val="000C259F"/>
    <w:rsid w:val="000C2F39"/>
    <w:rsid w:val="000C6607"/>
    <w:rsid w:val="000D1D21"/>
    <w:rsid w:val="000E1428"/>
    <w:rsid w:val="000E3291"/>
    <w:rsid w:val="000E3E87"/>
    <w:rsid w:val="000E46AE"/>
    <w:rsid w:val="000E5BF2"/>
    <w:rsid w:val="000F7C49"/>
    <w:rsid w:val="001000A6"/>
    <w:rsid w:val="001011AE"/>
    <w:rsid w:val="001054B9"/>
    <w:rsid w:val="00105F71"/>
    <w:rsid w:val="00106E4C"/>
    <w:rsid w:val="00107468"/>
    <w:rsid w:val="00110522"/>
    <w:rsid w:val="00110896"/>
    <w:rsid w:val="00116331"/>
    <w:rsid w:val="00116FC1"/>
    <w:rsid w:val="00121EA6"/>
    <w:rsid w:val="0012272E"/>
    <w:rsid w:val="00123975"/>
    <w:rsid w:val="00124E62"/>
    <w:rsid w:val="00127DE4"/>
    <w:rsid w:val="00132C35"/>
    <w:rsid w:val="001356E9"/>
    <w:rsid w:val="00136A5B"/>
    <w:rsid w:val="0014391B"/>
    <w:rsid w:val="001478DD"/>
    <w:rsid w:val="00150265"/>
    <w:rsid w:val="001531C6"/>
    <w:rsid w:val="00154AB6"/>
    <w:rsid w:val="00162334"/>
    <w:rsid w:val="00167DA0"/>
    <w:rsid w:val="00167FEF"/>
    <w:rsid w:val="00171351"/>
    <w:rsid w:val="0017141C"/>
    <w:rsid w:val="00175128"/>
    <w:rsid w:val="001763B6"/>
    <w:rsid w:val="001832C2"/>
    <w:rsid w:val="001836CB"/>
    <w:rsid w:val="0018394F"/>
    <w:rsid w:val="00183C04"/>
    <w:rsid w:val="00184379"/>
    <w:rsid w:val="00185066"/>
    <w:rsid w:val="0018593B"/>
    <w:rsid w:val="0018665A"/>
    <w:rsid w:val="00186C41"/>
    <w:rsid w:val="001928CF"/>
    <w:rsid w:val="00192965"/>
    <w:rsid w:val="001A47F5"/>
    <w:rsid w:val="001A5710"/>
    <w:rsid w:val="001A65F5"/>
    <w:rsid w:val="001A77E1"/>
    <w:rsid w:val="001B06C7"/>
    <w:rsid w:val="001B088E"/>
    <w:rsid w:val="001B0BC6"/>
    <w:rsid w:val="001B37A8"/>
    <w:rsid w:val="001B66CD"/>
    <w:rsid w:val="001B72D3"/>
    <w:rsid w:val="001C0614"/>
    <w:rsid w:val="001D0762"/>
    <w:rsid w:val="001D3563"/>
    <w:rsid w:val="001D6008"/>
    <w:rsid w:val="001D7674"/>
    <w:rsid w:val="001E048F"/>
    <w:rsid w:val="001E0FF1"/>
    <w:rsid w:val="001E1330"/>
    <w:rsid w:val="001E2CC0"/>
    <w:rsid w:val="001E4637"/>
    <w:rsid w:val="001E7357"/>
    <w:rsid w:val="001F5096"/>
    <w:rsid w:val="0020033C"/>
    <w:rsid w:val="00200BB3"/>
    <w:rsid w:val="00205721"/>
    <w:rsid w:val="002071E3"/>
    <w:rsid w:val="00207A3F"/>
    <w:rsid w:val="00212F8C"/>
    <w:rsid w:val="00214EFC"/>
    <w:rsid w:val="00216071"/>
    <w:rsid w:val="00216539"/>
    <w:rsid w:val="0021702A"/>
    <w:rsid w:val="00217DAC"/>
    <w:rsid w:val="00221A91"/>
    <w:rsid w:val="00222F28"/>
    <w:rsid w:val="002264F8"/>
    <w:rsid w:val="00231252"/>
    <w:rsid w:val="002332E0"/>
    <w:rsid w:val="00235128"/>
    <w:rsid w:val="002360D7"/>
    <w:rsid w:val="0024000F"/>
    <w:rsid w:val="0024031D"/>
    <w:rsid w:val="00243FA5"/>
    <w:rsid w:val="00246026"/>
    <w:rsid w:val="00246225"/>
    <w:rsid w:val="002538C3"/>
    <w:rsid w:val="00253C22"/>
    <w:rsid w:val="002568F5"/>
    <w:rsid w:val="00256D8A"/>
    <w:rsid w:val="0026026E"/>
    <w:rsid w:val="00260849"/>
    <w:rsid w:val="0026140D"/>
    <w:rsid w:val="0026382A"/>
    <w:rsid w:val="00264F52"/>
    <w:rsid w:val="00266839"/>
    <w:rsid w:val="002717B7"/>
    <w:rsid w:val="0027324B"/>
    <w:rsid w:val="002736C8"/>
    <w:rsid w:val="00274710"/>
    <w:rsid w:val="00274CC9"/>
    <w:rsid w:val="00276195"/>
    <w:rsid w:val="00276420"/>
    <w:rsid w:val="00281745"/>
    <w:rsid w:val="0028614D"/>
    <w:rsid w:val="0028715D"/>
    <w:rsid w:val="00292088"/>
    <w:rsid w:val="002945E4"/>
    <w:rsid w:val="00294BFC"/>
    <w:rsid w:val="0029501A"/>
    <w:rsid w:val="00295920"/>
    <w:rsid w:val="00295FB1"/>
    <w:rsid w:val="002964B3"/>
    <w:rsid w:val="00296D65"/>
    <w:rsid w:val="002A29D2"/>
    <w:rsid w:val="002A5046"/>
    <w:rsid w:val="002B067A"/>
    <w:rsid w:val="002B093A"/>
    <w:rsid w:val="002B3845"/>
    <w:rsid w:val="002B7113"/>
    <w:rsid w:val="002B774E"/>
    <w:rsid w:val="002C32AA"/>
    <w:rsid w:val="002C336A"/>
    <w:rsid w:val="002C4117"/>
    <w:rsid w:val="002C5141"/>
    <w:rsid w:val="002C6265"/>
    <w:rsid w:val="002D1A57"/>
    <w:rsid w:val="002D1A9D"/>
    <w:rsid w:val="002D1F77"/>
    <w:rsid w:val="002D2A73"/>
    <w:rsid w:val="002D48EC"/>
    <w:rsid w:val="002E0EEC"/>
    <w:rsid w:val="002E28A5"/>
    <w:rsid w:val="002E2957"/>
    <w:rsid w:val="002E52C9"/>
    <w:rsid w:val="002F3B4E"/>
    <w:rsid w:val="002F579F"/>
    <w:rsid w:val="002F78D1"/>
    <w:rsid w:val="00301E00"/>
    <w:rsid w:val="00303140"/>
    <w:rsid w:val="003048EA"/>
    <w:rsid w:val="00306C2D"/>
    <w:rsid w:val="003100C5"/>
    <w:rsid w:val="003104DA"/>
    <w:rsid w:val="0031363F"/>
    <w:rsid w:val="00314347"/>
    <w:rsid w:val="003164CD"/>
    <w:rsid w:val="003211FC"/>
    <w:rsid w:val="00323052"/>
    <w:rsid w:val="00333309"/>
    <w:rsid w:val="00337A7A"/>
    <w:rsid w:val="003400B2"/>
    <w:rsid w:val="00340369"/>
    <w:rsid w:val="00340E18"/>
    <w:rsid w:val="00341D5C"/>
    <w:rsid w:val="0034216E"/>
    <w:rsid w:val="00343637"/>
    <w:rsid w:val="003450FD"/>
    <w:rsid w:val="00346275"/>
    <w:rsid w:val="003530E5"/>
    <w:rsid w:val="003562C9"/>
    <w:rsid w:val="003576FC"/>
    <w:rsid w:val="00364812"/>
    <w:rsid w:val="00366591"/>
    <w:rsid w:val="00366B0F"/>
    <w:rsid w:val="00373E66"/>
    <w:rsid w:val="00375363"/>
    <w:rsid w:val="00384D46"/>
    <w:rsid w:val="003910F7"/>
    <w:rsid w:val="003916AD"/>
    <w:rsid w:val="003917DF"/>
    <w:rsid w:val="00392202"/>
    <w:rsid w:val="0039748E"/>
    <w:rsid w:val="003A1DBC"/>
    <w:rsid w:val="003A73BE"/>
    <w:rsid w:val="003B262B"/>
    <w:rsid w:val="003B3160"/>
    <w:rsid w:val="003B734F"/>
    <w:rsid w:val="003B7FFC"/>
    <w:rsid w:val="003C1160"/>
    <w:rsid w:val="003C129F"/>
    <w:rsid w:val="003C251F"/>
    <w:rsid w:val="003C2956"/>
    <w:rsid w:val="003C6D70"/>
    <w:rsid w:val="003D0D67"/>
    <w:rsid w:val="003D1678"/>
    <w:rsid w:val="003D324A"/>
    <w:rsid w:val="003D4085"/>
    <w:rsid w:val="003E1B04"/>
    <w:rsid w:val="003E4A88"/>
    <w:rsid w:val="003E51FF"/>
    <w:rsid w:val="003F03A1"/>
    <w:rsid w:val="003F2883"/>
    <w:rsid w:val="003F2DE7"/>
    <w:rsid w:val="003F5657"/>
    <w:rsid w:val="003F5AC1"/>
    <w:rsid w:val="003F63F3"/>
    <w:rsid w:val="003F71AD"/>
    <w:rsid w:val="00400986"/>
    <w:rsid w:val="0040115E"/>
    <w:rsid w:val="004028FC"/>
    <w:rsid w:val="00406CA8"/>
    <w:rsid w:val="00411AF2"/>
    <w:rsid w:val="00412F29"/>
    <w:rsid w:val="004130D5"/>
    <w:rsid w:val="00414BCA"/>
    <w:rsid w:val="00415F34"/>
    <w:rsid w:val="00423562"/>
    <w:rsid w:val="00424952"/>
    <w:rsid w:val="00425490"/>
    <w:rsid w:val="004254E9"/>
    <w:rsid w:val="00430F5E"/>
    <w:rsid w:val="00435F1B"/>
    <w:rsid w:val="00440163"/>
    <w:rsid w:val="00446451"/>
    <w:rsid w:val="004517DA"/>
    <w:rsid w:val="00452882"/>
    <w:rsid w:val="00453A23"/>
    <w:rsid w:val="00454A60"/>
    <w:rsid w:val="004557D9"/>
    <w:rsid w:val="004571AD"/>
    <w:rsid w:val="00466A3A"/>
    <w:rsid w:val="00466DD7"/>
    <w:rsid w:val="004676B8"/>
    <w:rsid w:val="004743AF"/>
    <w:rsid w:val="00474AF9"/>
    <w:rsid w:val="00477F17"/>
    <w:rsid w:val="00480A40"/>
    <w:rsid w:val="00480BB7"/>
    <w:rsid w:val="00491F92"/>
    <w:rsid w:val="00493BCA"/>
    <w:rsid w:val="004A448C"/>
    <w:rsid w:val="004A60BB"/>
    <w:rsid w:val="004B2219"/>
    <w:rsid w:val="004B4AF9"/>
    <w:rsid w:val="004B503C"/>
    <w:rsid w:val="004B57D4"/>
    <w:rsid w:val="004B5A12"/>
    <w:rsid w:val="004C175D"/>
    <w:rsid w:val="004D3276"/>
    <w:rsid w:val="004F224E"/>
    <w:rsid w:val="00502BA7"/>
    <w:rsid w:val="00505272"/>
    <w:rsid w:val="00505A83"/>
    <w:rsid w:val="00506E4C"/>
    <w:rsid w:val="00511117"/>
    <w:rsid w:val="0051125A"/>
    <w:rsid w:val="00512E81"/>
    <w:rsid w:val="005236B6"/>
    <w:rsid w:val="00525FC5"/>
    <w:rsid w:val="00526ACF"/>
    <w:rsid w:val="00527570"/>
    <w:rsid w:val="00536581"/>
    <w:rsid w:val="0054117B"/>
    <w:rsid w:val="00543441"/>
    <w:rsid w:val="00544055"/>
    <w:rsid w:val="005526F7"/>
    <w:rsid w:val="00555800"/>
    <w:rsid w:val="00556714"/>
    <w:rsid w:val="00560294"/>
    <w:rsid w:val="005661F0"/>
    <w:rsid w:val="00567CD3"/>
    <w:rsid w:val="005815E8"/>
    <w:rsid w:val="00581676"/>
    <w:rsid w:val="00582C98"/>
    <w:rsid w:val="005830EF"/>
    <w:rsid w:val="0059055B"/>
    <w:rsid w:val="0059632C"/>
    <w:rsid w:val="005A206F"/>
    <w:rsid w:val="005A229F"/>
    <w:rsid w:val="005A2F73"/>
    <w:rsid w:val="005A3BD1"/>
    <w:rsid w:val="005A4F2F"/>
    <w:rsid w:val="005A5E3E"/>
    <w:rsid w:val="005B0F5E"/>
    <w:rsid w:val="005B30DB"/>
    <w:rsid w:val="005B4AF6"/>
    <w:rsid w:val="005B5747"/>
    <w:rsid w:val="005B7DC9"/>
    <w:rsid w:val="005C2435"/>
    <w:rsid w:val="005C3AC7"/>
    <w:rsid w:val="005C3DC2"/>
    <w:rsid w:val="005D61D8"/>
    <w:rsid w:val="005E12F5"/>
    <w:rsid w:val="005E5300"/>
    <w:rsid w:val="005F0D7C"/>
    <w:rsid w:val="005F4DB8"/>
    <w:rsid w:val="00600755"/>
    <w:rsid w:val="0060104E"/>
    <w:rsid w:val="006032B6"/>
    <w:rsid w:val="006039B6"/>
    <w:rsid w:val="0060400C"/>
    <w:rsid w:val="00607E2A"/>
    <w:rsid w:val="006102D6"/>
    <w:rsid w:val="0061049D"/>
    <w:rsid w:val="00610F00"/>
    <w:rsid w:val="00612665"/>
    <w:rsid w:val="00612A31"/>
    <w:rsid w:val="006151C5"/>
    <w:rsid w:val="00617DD6"/>
    <w:rsid w:val="00623897"/>
    <w:rsid w:val="00625A07"/>
    <w:rsid w:val="006322C5"/>
    <w:rsid w:val="006338E7"/>
    <w:rsid w:val="00633EE8"/>
    <w:rsid w:val="00634332"/>
    <w:rsid w:val="006343D2"/>
    <w:rsid w:val="00636242"/>
    <w:rsid w:val="00640229"/>
    <w:rsid w:val="0064285E"/>
    <w:rsid w:val="00643B2E"/>
    <w:rsid w:val="00644872"/>
    <w:rsid w:val="006470DB"/>
    <w:rsid w:val="00650AD0"/>
    <w:rsid w:val="00650FA9"/>
    <w:rsid w:val="00651E68"/>
    <w:rsid w:val="00654516"/>
    <w:rsid w:val="00655896"/>
    <w:rsid w:val="0065717E"/>
    <w:rsid w:val="00657DE3"/>
    <w:rsid w:val="00661151"/>
    <w:rsid w:val="006623E9"/>
    <w:rsid w:val="00663EFE"/>
    <w:rsid w:val="006717FD"/>
    <w:rsid w:val="00672381"/>
    <w:rsid w:val="00673DA3"/>
    <w:rsid w:val="00673F90"/>
    <w:rsid w:val="00674D35"/>
    <w:rsid w:val="00674E89"/>
    <w:rsid w:val="0068052C"/>
    <w:rsid w:val="00680767"/>
    <w:rsid w:val="0068287F"/>
    <w:rsid w:val="00682AD6"/>
    <w:rsid w:val="00683302"/>
    <w:rsid w:val="00690916"/>
    <w:rsid w:val="00690A1D"/>
    <w:rsid w:val="00692023"/>
    <w:rsid w:val="006923B9"/>
    <w:rsid w:val="00695B11"/>
    <w:rsid w:val="006A0231"/>
    <w:rsid w:val="006A0E9C"/>
    <w:rsid w:val="006A3D00"/>
    <w:rsid w:val="006B3284"/>
    <w:rsid w:val="006D25F2"/>
    <w:rsid w:val="006D675C"/>
    <w:rsid w:val="006E1BFD"/>
    <w:rsid w:val="006E5473"/>
    <w:rsid w:val="006E6B01"/>
    <w:rsid w:val="006E6EF9"/>
    <w:rsid w:val="006E76C6"/>
    <w:rsid w:val="006F14DD"/>
    <w:rsid w:val="006F3C85"/>
    <w:rsid w:val="006F6130"/>
    <w:rsid w:val="00705E4A"/>
    <w:rsid w:val="00706E0A"/>
    <w:rsid w:val="00707D08"/>
    <w:rsid w:val="00713700"/>
    <w:rsid w:val="00714766"/>
    <w:rsid w:val="00715A4F"/>
    <w:rsid w:val="0071620F"/>
    <w:rsid w:val="00716D63"/>
    <w:rsid w:val="0072287F"/>
    <w:rsid w:val="007258BA"/>
    <w:rsid w:val="00733215"/>
    <w:rsid w:val="007353CC"/>
    <w:rsid w:val="00736CDA"/>
    <w:rsid w:val="007373BD"/>
    <w:rsid w:val="00740063"/>
    <w:rsid w:val="00745150"/>
    <w:rsid w:val="00745338"/>
    <w:rsid w:val="00750880"/>
    <w:rsid w:val="007511EA"/>
    <w:rsid w:val="00754A35"/>
    <w:rsid w:val="007552C9"/>
    <w:rsid w:val="00755CB2"/>
    <w:rsid w:val="00760B71"/>
    <w:rsid w:val="00762FFE"/>
    <w:rsid w:val="00766CD1"/>
    <w:rsid w:val="0077219D"/>
    <w:rsid w:val="00773686"/>
    <w:rsid w:val="00775098"/>
    <w:rsid w:val="00777B3C"/>
    <w:rsid w:val="00780BB0"/>
    <w:rsid w:val="007864E9"/>
    <w:rsid w:val="00786BA9"/>
    <w:rsid w:val="007870AB"/>
    <w:rsid w:val="00790340"/>
    <w:rsid w:val="007923A3"/>
    <w:rsid w:val="007943C2"/>
    <w:rsid w:val="0079546A"/>
    <w:rsid w:val="007962DE"/>
    <w:rsid w:val="00796425"/>
    <w:rsid w:val="007A52E0"/>
    <w:rsid w:val="007B0CC5"/>
    <w:rsid w:val="007B1B14"/>
    <w:rsid w:val="007B74D2"/>
    <w:rsid w:val="007C62C2"/>
    <w:rsid w:val="007C64E3"/>
    <w:rsid w:val="007C6E9D"/>
    <w:rsid w:val="007C6FF0"/>
    <w:rsid w:val="007D0399"/>
    <w:rsid w:val="007D2486"/>
    <w:rsid w:val="007D29DD"/>
    <w:rsid w:val="007D38C5"/>
    <w:rsid w:val="007D42CF"/>
    <w:rsid w:val="007D5A2C"/>
    <w:rsid w:val="007D7D72"/>
    <w:rsid w:val="007D7DE6"/>
    <w:rsid w:val="007D7E14"/>
    <w:rsid w:val="007D7F8E"/>
    <w:rsid w:val="007E3285"/>
    <w:rsid w:val="007E4AEE"/>
    <w:rsid w:val="007E6B28"/>
    <w:rsid w:val="007E7502"/>
    <w:rsid w:val="007E78EF"/>
    <w:rsid w:val="007F331F"/>
    <w:rsid w:val="007F5CEB"/>
    <w:rsid w:val="0080168A"/>
    <w:rsid w:val="00804F63"/>
    <w:rsid w:val="0081107B"/>
    <w:rsid w:val="00811DEE"/>
    <w:rsid w:val="00814FCF"/>
    <w:rsid w:val="0081675A"/>
    <w:rsid w:val="008223FB"/>
    <w:rsid w:val="00822547"/>
    <w:rsid w:val="00823074"/>
    <w:rsid w:val="00824BE7"/>
    <w:rsid w:val="00832228"/>
    <w:rsid w:val="008371B5"/>
    <w:rsid w:val="008373B4"/>
    <w:rsid w:val="00845D46"/>
    <w:rsid w:val="008476ED"/>
    <w:rsid w:val="008479EA"/>
    <w:rsid w:val="00850011"/>
    <w:rsid w:val="0085089B"/>
    <w:rsid w:val="008512F3"/>
    <w:rsid w:val="00857202"/>
    <w:rsid w:val="00860280"/>
    <w:rsid w:val="00863FBF"/>
    <w:rsid w:val="00867C4B"/>
    <w:rsid w:val="00870605"/>
    <w:rsid w:val="00871CB2"/>
    <w:rsid w:val="008736F0"/>
    <w:rsid w:val="00880E78"/>
    <w:rsid w:val="00881F3B"/>
    <w:rsid w:val="0088544A"/>
    <w:rsid w:val="00886613"/>
    <w:rsid w:val="00892C63"/>
    <w:rsid w:val="00893FEB"/>
    <w:rsid w:val="00895161"/>
    <w:rsid w:val="008A0F7C"/>
    <w:rsid w:val="008A22EE"/>
    <w:rsid w:val="008A451C"/>
    <w:rsid w:val="008B055B"/>
    <w:rsid w:val="008B0688"/>
    <w:rsid w:val="008B097F"/>
    <w:rsid w:val="008B1A22"/>
    <w:rsid w:val="008B7235"/>
    <w:rsid w:val="008C0265"/>
    <w:rsid w:val="008C0FC8"/>
    <w:rsid w:val="008C2645"/>
    <w:rsid w:val="008C4279"/>
    <w:rsid w:val="008C61B6"/>
    <w:rsid w:val="008D04F5"/>
    <w:rsid w:val="008D2DCC"/>
    <w:rsid w:val="008D34F0"/>
    <w:rsid w:val="008D74B5"/>
    <w:rsid w:val="008E00FE"/>
    <w:rsid w:val="008E1E3D"/>
    <w:rsid w:val="008E44E2"/>
    <w:rsid w:val="008E4C07"/>
    <w:rsid w:val="008F1415"/>
    <w:rsid w:val="008F28B6"/>
    <w:rsid w:val="008F2C07"/>
    <w:rsid w:val="008F4512"/>
    <w:rsid w:val="008F4759"/>
    <w:rsid w:val="00902931"/>
    <w:rsid w:val="00903700"/>
    <w:rsid w:val="009066A4"/>
    <w:rsid w:val="00911E88"/>
    <w:rsid w:val="009126E2"/>
    <w:rsid w:val="00912C24"/>
    <w:rsid w:val="00913D80"/>
    <w:rsid w:val="0091487A"/>
    <w:rsid w:val="009148BF"/>
    <w:rsid w:val="009253FB"/>
    <w:rsid w:val="00925B4A"/>
    <w:rsid w:val="00925DE9"/>
    <w:rsid w:val="00927870"/>
    <w:rsid w:val="00927B4E"/>
    <w:rsid w:val="00930961"/>
    <w:rsid w:val="0093316E"/>
    <w:rsid w:val="009414C9"/>
    <w:rsid w:val="00942144"/>
    <w:rsid w:val="00945E9B"/>
    <w:rsid w:val="00945EC6"/>
    <w:rsid w:val="009514A3"/>
    <w:rsid w:val="009554E9"/>
    <w:rsid w:val="0096576C"/>
    <w:rsid w:val="0096742B"/>
    <w:rsid w:val="00970F00"/>
    <w:rsid w:val="0097776B"/>
    <w:rsid w:val="00980678"/>
    <w:rsid w:val="00980EB6"/>
    <w:rsid w:val="00981FD3"/>
    <w:rsid w:val="009822A5"/>
    <w:rsid w:val="00983513"/>
    <w:rsid w:val="00990CA8"/>
    <w:rsid w:val="00990D5F"/>
    <w:rsid w:val="00991B3E"/>
    <w:rsid w:val="00993F2D"/>
    <w:rsid w:val="009A6C9A"/>
    <w:rsid w:val="009B00ED"/>
    <w:rsid w:val="009B06CC"/>
    <w:rsid w:val="009B3FA0"/>
    <w:rsid w:val="009B6DFE"/>
    <w:rsid w:val="009C07B9"/>
    <w:rsid w:val="009C0F01"/>
    <w:rsid w:val="009C120A"/>
    <w:rsid w:val="009C55E3"/>
    <w:rsid w:val="009C7CE7"/>
    <w:rsid w:val="009C7F41"/>
    <w:rsid w:val="009E035D"/>
    <w:rsid w:val="009E34F5"/>
    <w:rsid w:val="009E69E3"/>
    <w:rsid w:val="009E7BEA"/>
    <w:rsid w:val="009F328E"/>
    <w:rsid w:val="009F59A4"/>
    <w:rsid w:val="009F780F"/>
    <w:rsid w:val="00A01975"/>
    <w:rsid w:val="00A07447"/>
    <w:rsid w:val="00A1065B"/>
    <w:rsid w:val="00A121AB"/>
    <w:rsid w:val="00A13906"/>
    <w:rsid w:val="00A1564C"/>
    <w:rsid w:val="00A15DF1"/>
    <w:rsid w:val="00A167B1"/>
    <w:rsid w:val="00A255EE"/>
    <w:rsid w:val="00A25798"/>
    <w:rsid w:val="00A34550"/>
    <w:rsid w:val="00A47320"/>
    <w:rsid w:val="00A5287F"/>
    <w:rsid w:val="00A54C13"/>
    <w:rsid w:val="00A57259"/>
    <w:rsid w:val="00A60FF2"/>
    <w:rsid w:val="00A636F4"/>
    <w:rsid w:val="00A64D1C"/>
    <w:rsid w:val="00A659B5"/>
    <w:rsid w:val="00A70289"/>
    <w:rsid w:val="00A70808"/>
    <w:rsid w:val="00A7196E"/>
    <w:rsid w:val="00A72E1C"/>
    <w:rsid w:val="00A75097"/>
    <w:rsid w:val="00A75931"/>
    <w:rsid w:val="00A76185"/>
    <w:rsid w:val="00A80FB3"/>
    <w:rsid w:val="00A818B7"/>
    <w:rsid w:val="00A83ED1"/>
    <w:rsid w:val="00A86B2B"/>
    <w:rsid w:val="00A92147"/>
    <w:rsid w:val="00A97F74"/>
    <w:rsid w:val="00AA291A"/>
    <w:rsid w:val="00AA31B0"/>
    <w:rsid w:val="00AA560F"/>
    <w:rsid w:val="00AA689B"/>
    <w:rsid w:val="00AB1B94"/>
    <w:rsid w:val="00AB3541"/>
    <w:rsid w:val="00AB52C8"/>
    <w:rsid w:val="00AC3CB2"/>
    <w:rsid w:val="00AC45BF"/>
    <w:rsid w:val="00AD1173"/>
    <w:rsid w:val="00AD2AA0"/>
    <w:rsid w:val="00AD3976"/>
    <w:rsid w:val="00AD6A13"/>
    <w:rsid w:val="00AF6D35"/>
    <w:rsid w:val="00B02D89"/>
    <w:rsid w:val="00B040E3"/>
    <w:rsid w:val="00B063A7"/>
    <w:rsid w:val="00B12657"/>
    <w:rsid w:val="00B14AEF"/>
    <w:rsid w:val="00B14CC7"/>
    <w:rsid w:val="00B16ADC"/>
    <w:rsid w:val="00B24BBB"/>
    <w:rsid w:val="00B27E95"/>
    <w:rsid w:val="00B3161D"/>
    <w:rsid w:val="00B445EF"/>
    <w:rsid w:val="00B44AA7"/>
    <w:rsid w:val="00B502E0"/>
    <w:rsid w:val="00B50731"/>
    <w:rsid w:val="00B50B7C"/>
    <w:rsid w:val="00B56F87"/>
    <w:rsid w:val="00B579A5"/>
    <w:rsid w:val="00B6051B"/>
    <w:rsid w:val="00B615DF"/>
    <w:rsid w:val="00B63E03"/>
    <w:rsid w:val="00B63E38"/>
    <w:rsid w:val="00B64E85"/>
    <w:rsid w:val="00B6782F"/>
    <w:rsid w:val="00B70FC3"/>
    <w:rsid w:val="00B71A3C"/>
    <w:rsid w:val="00B72CC8"/>
    <w:rsid w:val="00B83024"/>
    <w:rsid w:val="00B8556A"/>
    <w:rsid w:val="00B949B5"/>
    <w:rsid w:val="00B9599E"/>
    <w:rsid w:val="00BA0C9C"/>
    <w:rsid w:val="00BA0CF5"/>
    <w:rsid w:val="00BA20EE"/>
    <w:rsid w:val="00BA500B"/>
    <w:rsid w:val="00BB0C56"/>
    <w:rsid w:val="00BB2E9C"/>
    <w:rsid w:val="00BB6325"/>
    <w:rsid w:val="00BC4680"/>
    <w:rsid w:val="00BD1B70"/>
    <w:rsid w:val="00BD3E80"/>
    <w:rsid w:val="00BD4D7A"/>
    <w:rsid w:val="00BD67BE"/>
    <w:rsid w:val="00BD751D"/>
    <w:rsid w:val="00BE065D"/>
    <w:rsid w:val="00BE1C6F"/>
    <w:rsid w:val="00BE4DB5"/>
    <w:rsid w:val="00BE57F4"/>
    <w:rsid w:val="00BE654F"/>
    <w:rsid w:val="00BF36FE"/>
    <w:rsid w:val="00BF594D"/>
    <w:rsid w:val="00C008D6"/>
    <w:rsid w:val="00C05829"/>
    <w:rsid w:val="00C07ABB"/>
    <w:rsid w:val="00C10BA5"/>
    <w:rsid w:val="00C157E4"/>
    <w:rsid w:val="00C15D87"/>
    <w:rsid w:val="00C15FA5"/>
    <w:rsid w:val="00C17DB3"/>
    <w:rsid w:val="00C20EE4"/>
    <w:rsid w:val="00C225F1"/>
    <w:rsid w:val="00C22B5D"/>
    <w:rsid w:val="00C23BEC"/>
    <w:rsid w:val="00C24C7A"/>
    <w:rsid w:val="00C26B38"/>
    <w:rsid w:val="00C3218D"/>
    <w:rsid w:val="00C41479"/>
    <w:rsid w:val="00C41FDB"/>
    <w:rsid w:val="00C42F15"/>
    <w:rsid w:val="00C52D00"/>
    <w:rsid w:val="00C60D3A"/>
    <w:rsid w:val="00C617E3"/>
    <w:rsid w:val="00C62457"/>
    <w:rsid w:val="00C629E2"/>
    <w:rsid w:val="00C62B94"/>
    <w:rsid w:val="00C638CB"/>
    <w:rsid w:val="00C6510E"/>
    <w:rsid w:val="00C66F78"/>
    <w:rsid w:val="00C6773E"/>
    <w:rsid w:val="00C71BDD"/>
    <w:rsid w:val="00C7373B"/>
    <w:rsid w:val="00C829F1"/>
    <w:rsid w:val="00C9099D"/>
    <w:rsid w:val="00C93269"/>
    <w:rsid w:val="00C97D88"/>
    <w:rsid w:val="00CA2899"/>
    <w:rsid w:val="00CA5844"/>
    <w:rsid w:val="00CA762A"/>
    <w:rsid w:val="00CB066E"/>
    <w:rsid w:val="00CB4E45"/>
    <w:rsid w:val="00CB72BF"/>
    <w:rsid w:val="00CB7462"/>
    <w:rsid w:val="00CC6D90"/>
    <w:rsid w:val="00CD06DC"/>
    <w:rsid w:val="00CD1B25"/>
    <w:rsid w:val="00CD29DF"/>
    <w:rsid w:val="00CD40D5"/>
    <w:rsid w:val="00CE0CC5"/>
    <w:rsid w:val="00CE23CF"/>
    <w:rsid w:val="00CE31F0"/>
    <w:rsid w:val="00CE464D"/>
    <w:rsid w:val="00CE699C"/>
    <w:rsid w:val="00CE6C10"/>
    <w:rsid w:val="00CE73E4"/>
    <w:rsid w:val="00CF0EEC"/>
    <w:rsid w:val="00CF0F52"/>
    <w:rsid w:val="00CF1B6D"/>
    <w:rsid w:val="00CF2113"/>
    <w:rsid w:val="00CF25C0"/>
    <w:rsid w:val="00CF2627"/>
    <w:rsid w:val="00CF5EF9"/>
    <w:rsid w:val="00CF6D94"/>
    <w:rsid w:val="00D0031A"/>
    <w:rsid w:val="00D00578"/>
    <w:rsid w:val="00D03053"/>
    <w:rsid w:val="00D04D00"/>
    <w:rsid w:val="00D066F6"/>
    <w:rsid w:val="00D076A8"/>
    <w:rsid w:val="00D1377A"/>
    <w:rsid w:val="00D153BE"/>
    <w:rsid w:val="00D15BAD"/>
    <w:rsid w:val="00D163B0"/>
    <w:rsid w:val="00D164D8"/>
    <w:rsid w:val="00D207E9"/>
    <w:rsid w:val="00D2180D"/>
    <w:rsid w:val="00D22D61"/>
    <w:rsid w:val="00D243DE"/>
    <w:rsid w:val="00D249F9"/>
    <w:rsid w:val="00D25025"/>
    <w:rsid w:val="00D25596"/>
    <w:rsid w:val="00D25BEC"/>
    <w:rsid w:val="00D31270"/>
    <w:rsid w:val="00D316D9"/>
    <w:rsid w:val="00D3241D"/>
    <w:rsid w:val="00D32D5D"/>
    <w:rsid w:val="00D34786"/>
    <w:rsid w:val="00D37792"/>
    <w:rsid w:val="00D37910"/>
    <w:rsid w:val="00D434EC"/>
    <w:rsid w:val="00D43891"/>
    <w:rsid w:val="00D4514B"/>
    <w:rsid w:val="00D46310"/>
    <w:rsid w:val="00D54015"/>
    <w:rsid w:val="00D600A6"/>
    <w:rsid w:val="00D63096"/>
    <w:rsid w:val="00D67334"/>
    <w:rsid w:val="00D67FAD"/>
    <w:rsid w:val="00D726E7"/>
    <w:rsid w:val="00D76A6D"/>
    <w:rsid w:val="00D77A76"/>
    <w:rsid w:val="00D8006E"/>
    <w:rsid w:val="00D81085"/>
    <w:rsid w:val="00D90F7A"/>
    <w:rsid w:val="00D92B1E"/>
    <w:rsid w:val="00D93861"/>
    <w:rsid w:val="00D943A3"/>
    <w:rsid w:val="00D97EBB"/>
    <w:rsid w:val="00DA59B9"/>
    <w:rsid w:val="00DA73B7"/>
    <w:rsid w:val="00DA776A"/>
    <w:rsid w:val="00DB2961"/>
    <w:rsid w:val="00DB3B44"/>
    <w:rsid w:val="00DB4607"/>
    <w:rsid w:val="00DB6D0F"/>
    <w:rsid w:val="00DB6F9F"/>
    <w:rsid w:val="00DC02E3"/>
    <w:rsid w:val="00DC1993"/>
    <w:rsid w:val="00DC27B9"/>
    <w:rsid w:val="00DD1234"/>
    <w:rsid w:val="00DD2D66"/>
    <w:rsid w:val="00DD3250"/>
    <w:rsid w:val="00DD4E42"/>
    <w:rsid w:val="00DD6C9A"/>
    <w:rsid w:val="00DE097C"/>
    <w:rsid w:val="00DE0E1F"/>
    <w:rsid w:val="00DE1195"/>
    <w:rsid w:val="00DE1A54"/>
    <w:rsid w:val="00DE2EEB"/>
    <w:rsid w:val="00DE491E"/>
    <w:rsid w:val="00DE548C"/>
    <w:rsid w:val="00DE5E89"/>
    <w:rsid w:val="00DF0459"/>
    <w:rsid w:val="00DF1521"/>
    <w:rsid w:val="00DF2747"/>
    <w:rsid w:val="00DF304A"/>
    <w:rsid w:val="00DF312C"/>
    <w:rsid w:val="00DF3F41"/>
    <w:rsid w:val="00E00288"/>
    <w:rsid w:val="00E00D54"/>
    <w:rsid w:val="00E050F4"/>
    <w:rsid w:val="00E0521D"/>
    <w:rsid w:val="00E062F6"/>
    <w:rsid w:val="00E13490"/>
    <w:rsid w:val="00E137A3"/>
    <w:rsid w:val="00E17AAF"/>
    <w:rsid w:val="00E2198D"/>
    <w:rsid w:val="00E23446"/>
    <w:rsid w:val="00E24339"/>
    <w:rsid w:val="00E25889"/>
    <w:rsid w:val="00E25E7E"/>
    <w:rsid w:val="00E30AF2"/>
    <w:rsid w:val="00E35100"/>
    <w:rsid w:val="00E415A6"/>
    <w:rsid w:val="00E466BD"/>
    <w:rsid w:val="00E47F52"/>
    <w:rsid w:val="00E510B0"/>
    <w:rsid w:val="00E5437B"/>
    <w:rsid w:val="00E56F15"/>
    <w:rsid w:val="00E60D0F"/>
    <w:rsid w:val="00E61579"/>
    <w:rsid w:val="00E62E6C"/>
    <w:rsid w:val="00E636D2"/>
    <w:rsid w:val="00E65954"/>
    <w:rsid w:val="00E67500"/>
    <w:rsid w:val="00E723ED"/>
    <w:rsid w:val="00E77067"/>
    <w:rsid w:val="00E86E24"/>
    <w:rsid w:val="00E91799"/>
    <w:rsid w:val="00E94E97"/>
    <w:rsid w:val="00E96737"/>
    <w:rsid w:val="00EA37D0"/>
    <w:rsid w:val="00EA589C"/>
    <w:rsid w:val="00EA5C3B"/>
    <w:rsid w:val="00EA6D5F"/>
    <w:rsid w:val="00EB14B8"/>
    <w:rsid w:val="00EB3C85"/>
    <w:rsid w:val="00EB3DD1"/>
    <w:rsid w:val="00EB4457"/>
    <w:rsid w:val="00EB5966"/>
    <w:rsid w:val="00EC1902"/>
    <w:rsid w:val="00ED0411"/>
    <w:rsid w:val="00ED089E"/>
    <w:rsid w:val="00ED3A01"/>
    <w:rsid w:val="00ED434E"/>
    <w:rsid w:val="00ED7ED7"/>
    <w:rsid w:val="00EE00A1"/>
    <w:rsid w:val="00EE1188"/>
    <w:rsid w:val="00EE3C5F"/>
    <w:rsid w:val="00EE4951"/>
    <w:rsid w:val="00EE5849"/>
    <w:rsid w:val="00EE6E3D"/>
    <w:rsid w:val="00EE7D5F"/>
    <w:rsid w:val="00EF51EF"/>
    <w:rsid w:val="00EF6AD2"/>
    <w:rsid w:val="00EF70A2"/>
    <w:rsid w:val="00EF710D"/>
    <w:rsid w:val="00F04FB2"/>
    <w:rsid w:val="00F06272"/>
    <w:rsid w:val="00F06B4B"/>
    <w:rsid w:val="00F07494"/>
    <w:rsid w:val="00F10F47"/>
    <w:rsid w:val="00F118C5"/>
    <w:rsid w:val="00F14F99"/>
    <w:rsid w:val="00F1660E"/>
    <w:rsid w:val="00F20D35"/>
    <w:rsid w:val="00F22980"/>
    <w:rsid w:val="00F22BB1"/>
    <w:rsid w:val="00F23FD9"/>
    <w:rsid w:val="00F3023C"/>
    <w:rsid w:val="00F339F5"/>
    <w:rsid w:val="00F3413E"/>
    <w:rsid w:val="00F41CAB"/>
    <w:rsid w:val="00F53BDC"/>
    <w:rsid w:val="00F64913"/>
    <w:rsid w:val="00F672B4"/>
    <w:rsid w:val="00F67FE7"/>
    <w:rsid w:val="00F73472"/>
    <w:rsid w:val="00F75AC6"/>
    <w:rsid w:val="00F772E4"/>
    <w:rsid w:val="00F81A63"/>
    <w:rsid w:val="00F86658"/>
    <w:rsid w:val="00F872BF"/>
    <w:rsid w:val="00F90233"/>
    <w:rsid w:val="00F92F8F"/>
    <w:rsid w:val="00FA0A93"/>
    <w:rsid w:val="00FA20CB"/>
    <w:rsid w:val="00FA3B21"/>
    <w:rsid w:val="00FA43C7"/>
    <w:rsid w:val="00FA45EB"/>
    <w:rsid w:val="00FA7449"/>
    <w:rsid w:val="00FB5939"/>
    <w:rsid w:val="00FB5F1B"/>
    <w:rsid w:val="00FB6184"/>
    <w:rsid w:val="00FB61B8"/>
    <w:rsid w:val="00FB7C41"/>
    <w:rsid w:val="00FC1994"/>
    <w:rsid w:val="00FC381C"/>
    <w:rsid w:val="00FC6402"/>
    <w:rsid w:val="00FD1AB9"/>
    <w:rsid w:val="00FD2BC6"/>
    <w:rsid w:val="00FD3CE8"/>
    <w:rsid w:val="00FD6EE4"/>
    <w:rsid w:val="00FE215C"/>
    <w:rsid w:val="00FE4ABF"/>
    <w:rsid w:val="00FE54E8"/>
    <w:rsid w:val="00FE561D"/>
    <w:rsid w:val="00FE635A"/>
    <w:rsid w:val="00FF1B2A"/>
    <w:rsid w:val="00FF2C73"/>
    <w:rsid w:val="00FF47F3"/>
    <w:rsid w:val="00FF65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BE7757"/>
  <w15:chartTrackingRefBased/>
  <w15:docId w15:val="{54A47315-82AC-4D26-AB82-95D14EF049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435F1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5F1B"/>
    <w:rPr>
      <w:rFonts w:ascii="Segoe UI" w:hAnsi="Segoe UI" w:cs="Segoe UI"/>
      <w:sz w:val="18"/>
      <w:szCs w:val="18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A86B2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A86B2B"/>
    <w:rPr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F04F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04FB2"/>
  </w:style>
  <w:style w:type="paragraph" w:styleId="Stopka">
    <w:name w:val="footer"/>
    <w:basedOn w:val="Normalny"/>
    <w:link w:val="StopkaZnak"/>
    <w:uiPriority w:val="99"/>
    <w:unhideWhenUsed/>
    <w:rsid w:val="00F04F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04FB2"/>
  </w:style>
  <w:style w:type="paragraph" w:styleId="Akapitzlist">
    <w:name w:val="List Paragraph"/>
    <w:aliases w:val="Data wydania,List Paragraph,CW_Lista"/>
    <w:basedOn w:val="Normalny"/>
    <w:link w:val="AkapitzlistZnak"/>
    <w:uiPriority w:val="34"/>
    <w:qFormat/>
    <w:rsid w:val="00600755"/>
    <w:pPr>
      <w:ind w:left="720"/>
      <w:contextualSpacing/>
    </w:pPr>
  </w:style>
  <w:style w:type="character" w:styleId="Hipercze">
    <w:name w:val="Hyperlink"/>
    <w:basedOn w:val="Domylnaczcionkaakapitu"/>
    <w:uiPriority w:val="99"/>
    <w:semiHidden/>
    <w:unhideWhenUsed/>
    <w:rsid w:val="00B14AEF"/>
    <w:rPr>
      <w:color w:val="0563C1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B14AEF"/>
    <w:rPr>
      <w:color w:val="954F72"/>
      <w:u w:val="single"/>
    </w:rPr>
  </w:style>
  <w:style w:type="paragraph" w:customStyle="1" w:styleId="msonormal0">
    <w:name w:val="msonormal"/>
    <w:basedOn w:val="Normalny"/>
    <w:rsid w:val="00B14A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font5">
    <w:name w:val="font5"/>
    <w:basedOn w:val="Normalny"/>
    <w:rsid w:val="00B14AE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font6">
    <w:name w:val="font6"/>
    <w:basedOn w:val="Normalny"/>
    <w:rsid w:val="00B14AE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65">
    <w:name w:val="xl65"/>
    <w:basedOn w:val="Normalny"/>
    <w:rsid w:val="00B14A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66">
    <w:name w:val="xl66"/>
    <w:basedOn w:val="Normalny"/>
    <w:rsid w:val="00B14A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67">
    <w:name w:val="xl67"/>
    <w:basedOn w:val="Normalny"/>
    <w:rsid w:val="00B14A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68">
    <w:name w:val="xl68"/>
    <w:basedOn w:val="Normalny"/>
    <w:rsid w:val="00B14AEF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69">
    <w:name w:val="xl69"/>
    <w:basedOn w:val="Normalny"/>
    <w:rsid w:val="00B14A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70">
    <w:name w:val="xl70"/>
    <w:basedOn w:val="Normalny"/>
    <w:rsid w:val="00B14A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71">
    <w:name w:val="xl71"/>
    <w:basedOn w:val="Normalny"/>
    <w:rsid w:val="00B14A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72">
    <w:name w:val="xl72"/>
    <w:basedOn w:val="Normalny"/>
    <w:rsid w:val="00B14AE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73">
    <w:name w:val="xl73"/>
    <w:basedOn w:val="Normalny"/>
    <w:rsid w:val="00B14AE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pl-PL"/>
    </w:rPr>
  </w:style>
  <w:style w:type="paragraph" w:customStyle="1" w:styleId="xl74">
    <w:name w:val="xl74"/>
    <w:basedOn w:val="Normalny"/>
    <w:rsid w:val="00B14AE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pl-PL"/>
    </w:rPr>
  </w:style>
  <w:style w:type="paragraph" w:customStyle="1" w:styleId="xl75">
    <w:name w:val="xl75"/>
    <w:basedOn w:val="Normalny"/>
    <w:rsid w:val="00B14AEF"/>
    <w:pPr>
      <w:pBdr>
        <w:top w:val="single" w:sz="4" w:space="0" w:color="auto"/>
        <w:left w:val="double" w:sz="6" w:space="0" w:color="auto"/>
        <w:bottom w:val="single" w:sz="4" w:space="0" w:color="auto"/>
        <w:right w:val="double" w:sz="6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76">
    <w:name w:val="xl76"/>
    <w:basedOn w:val="Normalny"/>
    <w:rsid w:val="00B14AE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77">
    <w:name w:val="xl77"/>
    <w:basedOn w:val="Normalny"/>
    <w:rsid w:val="00B14A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78">
    <w:name w:val="xl78"/>
    <w:basedOn w:val="Normalny"/>
    <w:rsid w:val="00B14A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79">
    <w:name w:val="xl79"/>
    <w:basedOn w:val="Normalny"/>
    <w:rsid w:val="00B14AE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pl-PL"/>
    </w:rPr>
  </w:style>
  <w:style w:type="paragraph" w:customStyle="1" w:styleId="xl80">
    <w:name w:val="xl80"/>
    <w:basedOn w:val="Normalny"/>
    <w:rsid w:val="00B14A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81">
    <w:name w:val="xl81"/>
    <w:basedOn w:val="Normalny"/>
    <w:rsid w:val="00B14AE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pl-PL"/>
    </w:rPr>
  </w:style>
  <w:style w:type="paragraph" w:customStyle="1" w:styleId="xl82">
    <w:name w:val="xl82"/>
    <w:basedOn w:val="Normalny"/>
    <w:rsid w:val="00B14A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83">
    <w:name w:val="xl83"/>
    <w:basedOn w:val="Normalny"/>
    <w:rsid w:val="00B14A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84">
    <w:name w:val="xl84"/>
    <w:basedOn w:val="Normalny"/>
    <w:rsid w:val="00B14AEF"/>
    <w:pPr>
      <w:pBdr>
        <w:top w:val="single" w:sz="4" w:space="0" w:color="auto"/>
        <w:left w:val="double" w:sz="6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85">
    <w:name w:val="xl85"/>
    <w:basedOn w:val="Normalny"/>
    <w:rsid w:val="00B14A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xl86">
    <w:name w:val="xl86"/>
    <w:basedOn w:val="Normalny"/>
    <w:rsid w:val="00B14A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CE" w:eastAsia="Times New Roman" w:hAnsi="Arial CE" w:cs="Arial CE"/>
      <w:sz w:val="20"/>
      <w:szCs w:val="20"/>
      <w:lang w:eastAsia="pl-PL"/>
    </w:rPr>
  </w:style>
  <w:style w:type="paragraph" w:customStyle="1" w:styleId="xl87">
    <w:name w:val="xl87"/>
    <w:basedOn w:val="Normalny"/>
    <w:rsid w:val="00B14A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AkapitzlistZnak">
    <w:name w:val="Akapit z listą Znak"/>
    <w:aliases w:val="Data wydania Znak,List Paragraph Znak,CW_Lista Znak"/>
    <w:link w:val="Akapitzlist"/>
    <w:uiPriority w:val="34"/>
    <w:qFormat/>
    <w:locked/>
    <w:rsid w:val="009C0F01"/>
  </w:style>
  <w:style w:type="table" w:styleId="Tabela-Siatka">
    <w:name w:val="Table Grid"/>
    <w:basedOn w:val="Standardowy"/>
    <w:uiPriority w:val="39"/>
    <w:rsid w:val="00EF51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1054B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054B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054B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054B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054B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69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2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7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7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4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7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3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05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8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0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9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5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1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8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5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8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9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1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3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1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0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7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1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4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5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8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7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44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8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3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4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8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2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1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5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8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1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9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4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4yY1RYZ25YRnMrTUVETElPL3hDc2FFaE9MQ0JTOStjZz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FZThI5JBXzpyUJ1lW4zZpnWn3Sa8ECA2NXEVcNthBw4=</DigestValue>
      </Reference>
      <Reference URI="#INFO">
        <DigestMethod Algorithm="http://www.w3.org/2001/04/xmlenc#sha256"/>
        <DigestValue>Zit48UKT8tIZDNRxO07Fu7sf7ZgD9mpwrRjtZgQdv0s=</DigestValue>
      </Reference>
    </SignedInfo>
    <SignatureValue>Ur5oTxIEIWsAIhFlnJdWlwDxjvQyOetf9/Cn8eaGn6YIlw4acd6OmZmqTGmiDR8EGh6jd570IkooMGslazlgmA==</SignatureValue>
    <Object Id="INFO">
      <ArrayOfString xmlns:xsd="http://www.w3.org/2001/XMLSchema" xmlns:xsi="http://www.w3.org/2001/XMLSchema-instance" xmlns="">
        <string>2cTXgnXFs+MEDLIO/xCsaEhOLCBS9+cg</string>
      </ArrayOfString>
    </Object>
  </Signature>
</WrappedLabelInfo>
</file>

<file path=customXml/itemProps1.xml><?xml version="1.0" encoding="utf-8"?>
<ds:datastoreItem xmlns:ds="http://schemas.openxmlformats.org/officeDocument/2006/customXml" ds:itemID="{6EEA48AE-BD28-47FE-9451-480D23FF59A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EE1EAD4-672E-4B31-8137-2CD774C8DEF7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D447E040-EAF2-48CD-9E15-4293F7359990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12</Pages>
  <Words>2567</Words>
  <Characters>16032</Characters>
  <Application>Microsoft Office Word</Application>
  <DocSecurity>0</DocSecurity>
  <Lines>621</Lines>
  <Paragraphs>339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18400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KRETKOWSKI Zbigniew</dc:creator>
  <cp:keywords/>
  <dc:description/>
  <cp:lastModifiedBy>Kretkowski Zbigniew</cp:lastModifiedBy>
  <cp:revision>95</cp:revision>
  <cp:lastPrinted>2026-03-11T10:05:00Z</cp:lastPrinted>
  <dcterms:created xsi:type="dcterms:W3CDTF">2024-02-14T13:22:00Z</dcterms:created>
  <dcterms:modified xsi:type="dcterms:W3CDTF">2026-03-11T13:27:00Z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0cc795cd-59dc-4800-a629-a27f29a0c160</vt:lpwstr>
  </property>
  <property fmtid="{D5CDD505-2E9C-101B-9397-08002B2CF9AE}" pid="3" name="bjSaver">
    <vt:lpwstr>hbIxR7Us4qeZySmI5Q4xoPwDY0PTLc1R</vt:lpwstr>
  </property>
  <property fmtid="{D5CDD505-2E9C-101B-9397-08002B2CF9AE}" pid="4" name="bjClsUserRVM">
    <vt:lpwstr>[]</vt:lpwstr>
  </property>
  <property fmtid="{D5CDD505-2E9C-101B-9397-08002B2CF9AE}" pid="5" name="s5636:Creator type=author">
    <vt:lpwstr>KRETKOWSKI Zbigniew</vt:lpwstr>
  </property>
  <property fmtid="{D5CDD505-2E9C-101B-9397-08002B2CF9AE}" pid="6" name="s5636:Creator type=organization">
    <vt:lpwstr>MILNET-Z</vt:lpwstr>
  </property>
  <property fmtid="{D5CDD505-2E9C-101B-9397-08002B2CF9AE}" pid="7" name="s5636:Creator type=IP">
    <vt:lpwstr>10.130.227.204</vt:lpwstr>
  </property>
  <property fmtid="{D5CDD505-2E9C-101B-9397-08002B2CF9AE}" pid="8" name="bjHeaderPrimaryTextBox">
    <vt:lpwstr>LIMITE</vt:lpwstr>
  </property>
  <property fmtid="{D5CDD505-2E9C-101B-9397-08002B2CF9AE}" pid="9" name="bjHeaderFirstTextBox">
    <vt:lpwstr>LIMITE</vt:lpwstr>
  </property>
  <property fmtid="{D5CDD505-2E9C-101B-9397-08002B2CF9AE}" pid="10" name="bjHeaderEvenTextBox">
    <vt:lpwstr>LIMITE</vt:lpwstr>
  </property>
  <property fmtid="{D5CDD505-2E9C-101B-9397-08002B2CF9AE}" pid="11" name="bjFooterPrimaryTextBox">
    <vt:lpwstr>LIMITE</vt:lpwstr>
  </property>
  <property fmtid="{D5CDD505-2E9C-101B-9397-08002B2CF9AE}" pid="12" name="bjFooterFirstTextBox">
    <vt:lpwstr>LIMITE</vt:lpwstr>
  </property>
  <property fmtid="{D5CDD505-2E9C-101B-9397-08002B2CF9AE}" pid="13" name="bjFooterEvenTextBox">
    <vt:lpwstr>LIMITE</vt:lpwstr>
  </property>
  <property fmtid="{D5CDD505-2E9C-101B-9397-08002B2CF9AE}" pid="14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5" name="bjDocumentLabelXML-0">
    <vt:lpwstr>ames.com/2008/01/sie/internal/label"&gt;&lt;element uid="d7220eed-17a6-431d-810c-83a0ddfed893" value="" /&gt;&lt;/sisl&gt;</vt:lpwstr>
  </property>
  <property fmtid="{D5CDD505-2E9C-101B-9397-08002B2CF9AE}" pid="16" name="bjPortionMark">
    <vt:lpwstr>[]</vt:lpwstr>
  </property>
  <property fmtid="{D5CDD505-2E9C-101B-9397-08002B2CF9AE}" pid="17" name="bjpmDocIH">
    <vt:lpwstr>zYQ4Zgx1H4HRbx8DlUxUA4HQBx7nR7Ss</vt:lpwstr>
  </property>
  <property fmtid="{D5CDD505-2E9C-101B-9397-08002B2CF9AE}" pid="18" name="bjDocumentSecurityLabel">
    <vt:lpwstr>[d7220eed-17a6-431d-810c-83a0ddfed893]</vt:lpwstr>
  </property>
</Properties>
</file>